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FBB9C" w14:textId="77777777" w:rsidR="00C463BD" w:rsidRPr="008B63D0" w:rsidRDefault="00C463BD" w:rsidP="00C463BD">
      <w:pPr>
        <w:bidi/>
        <w:jc w:val="center"/>
        <w:rPr>
          <w:rFonts w:asciiTheme="minorHAnsi" w:hAnsiTheme="minorHAnsi" w:cstheme="minorHAnsi"/>
          <w:b/>
          <w:sz w:val="28"/>
          <w:szCs w:val="28"/>
          <w:rtl/>
        </w:rPr>
      </w:pPr>
      <w:r w:rsidRPr="008B63D0">
        <w:rPr>
          <w:rFonts w:asciiTheme="minorHAnsi" w:hAnsiTheme="minorHAnsi" w:cstheme="minorHAnsi"/>
          <w:b/>
          <w:bCs/>
          <w:sz w:val="28"/>
          <w:szCs w:val="28"/>
          <w:rtl/>
        </w:rPr>
        <w:t>شرکاء کے لیے معلوماتی صفحہ</w:t>
      </w:r>
    </w:p>
    <w:p w14:paraId="3B3D2697" w14:textId="77777777" w:rsidR="00962C2C" w:rsidRPr="008B63D0" w:rsidRDefault="00962C2C" w:rsidP="00962C2C">
      <w:pPr>
        <w:bidi/>
        <w:jc w:val="center"/>
        <w:rPr>
          <w:rFonts w:asciiTheme="minorHAnsi" w:hAnsiTheme="minorHAnsi" w:cstheme="minorHAnsi"/>
          <w:b/>
          <w:sz w:val="24"/>
          <w:szCs w:val="24"/>
          <w:rtl/>
        </w:rPr>
      </w:pPr>
      <w:r w:rsidRPr="008B63D0">
        <w:rPr>
          <w:rFonts w:asciiTheme="minorHAnsi" w:hAnsiTheme="minorHAnsi" w:cstheme="minorHAnsi"/>
          <w:b/>
          <w:bCs/>
          <w:sz w:val="24"/>
          <w:szCs w:val="24"/>
          <w:rtl/>
        </w:rPr>
        <w:t>ازسرنو حاصل کردہ صلاحیت (انگلینڈ، ویلز اینڈ این آئی)</w:t>
      </w:r>
    </w:p>
    <w:p w14:paraId="5F9727AF" w14:textId="74B17A0D" w:rsidR="00BF0285" w:rsidRPr="008B63D0" w:rsidRDefault="00286B90" w:rsidP="00C463BD">
      <w:pPr>
        <w:pStyle w:val="NoSpacing"/>
        <w:bidi/>
        <w:jc w:val="both"/>
        <w:rPr>
          <w:rFonts w:asciiTheme="minorHAnsi" w:hAnsiTheme="minorHAnsi" w:cstheme="minorHAnsi"/>
          <w:rtl/>
        </w:rPr>
      </w:pPr>
      <w:r w:rsidRPr="008B63D0">
        <w:rPr>
          <w:rFonts w:asciiTheme="minorHAnsi" w:hAnsiTheme="minorHAnsi" w:cstheme="minorHAnsi"/>
          <w:rtl/>
        </w:rPr>
        <w:t>آپ کو اس بات پر غور کرنے کی دعوت دی جاتی ہے کہ آیا آپ تحقیقی مطالعے میں حصہ لینا جاری رکھنا چاہتے/چاہتی ہیں۔ آپ ہسپتال میں اپنے حالیہ داخلے کے دوران ای وی آئی ایس [</w:t>
      </w:r>
      <w:r w:rsidRPr="008B63D0">
        <w:rPr>
          <w:rFonts w:asciiTheme="minorHAnsi" w:hAnsiTheme="minorHAnsi" w:cstheme="minorHAnsi"/>
        </w:rPr>
        <w:t>EVIS</w:t>
      </w:r>
      <w:r w:rsidRPr="008B63D0">
        <w:rPr>
          <w:rFonts w:asciiTheme="minorHAnsi" w:hAnsiTheme="minorHAnsi" w:cstheme="minorHAnsi"/>
          <w:rtl/>
        </w:rPr>
        <w:t>] کے ٹرائل میں شمولیت کے لیے رضامندی دینے سے قاصر تھے۔ اس لیے ہم نے آپ کے قانونی نمائندے (فلاحی وکیل، فلاحی سرپرست، قریبی رشتہ دار، اور آزاد ڈاکٹر یا ہسپتال کی طرف سے مقرر کردہ فرد) سے پوچھا ہے جس نے آپ کی طرف سے مطالعے میں شامل ہونے کے لیے رضامندی دی ہے۔  آپ کو ریسرچ ایتھکس کمیٹی کے منظور شدہ عمل کے ذریعے تحقیقی مطالعے میں شامل کیا گیا تھا۔  ذہنی صلاحیت کے ایکٹ 2005 کے تحت اس کی اجازت ہے۔  چونکہ اب آپ اپنی دیکھ بھال کے بارے میں فیصلے کرنے کی صلاحیت دوبارہ سے حاصل کر چکے ہیں اس لیے ہم آپ سے مطالعے کے ساتھ آپ کے تعلق کو جاری رکھنے کے بارے میں آپ کی اجازت طلب کر رہے ہیں۔  اس کو جاری رکھنے یا نہ کرنے کا فیصلہ کرنے سے قبل آپ کے لیے یہ سمجھنا ضروری ہے کہیہ تحقیق کیوں کی جا رہی ہے اور اس میں کیا کچھ شامل ہوگا۔  براہ کرم مندرجہ ذیل معلومات کو غور سے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فیصلہ کرنے کے لیے وقت نکالیں کہ آیا آپ ٹرائل میں حصہ لینا جاری رکھنا چاہتے/چاہتی ہیں یا کہ نہیں۔</w:t>
      </w:r>
    </w:p>
    <w:p w14:paraId="44DA4681" w14:textId="77777777" w:rsidR="00BF0285" w:rsidRPr="008B63D0" w:rsidRDefault="00BF0285" w:rsidP="00C463BD">
      <w:pPr>
        <w:pStyle w:val="NoSpacing"/>
        <w:jc w:val="both"/>
        <w:rPr>
          <w:rFonts w:asciiTheme="minorHAnsi" w:hAnsiTheme="minorHAnsi" w:cstheme="minorHAnsi"/>
          <w:b/>
          <w:u w:val="single"/>
        </w:rPr>
      </w:pPr>
    </w:p>
    <w:p w14:paraId="04CFAC37" w14:textId="77777777" w:rsidR="00C463BD" w:rsidRPr="008B63D0" w:rsidRDefault="00C463BD"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مطالعے کا مقصد</w:t>
      </w:r>
    </w:p>
    <w:p w14:paraId="2E0E7C4B" w14:textId="77777777" w:rsidR="00C463BD" w:rsidRPr="008B63D0" w:rsidRDefault="00C463BD" w:rsidP="00C463BD">
      <w:pPr>
        <w:pStyle w:val="NoSpacing"/>
        <w:bidi/>
        <w:jc w:val="both"/>
        <w:rPr>
          <w:rFonts w:asciiTheme="minorHAnsi" w:hAnsiTheme="minorHAnsi" w:cstheme="minorHAnsi"/>
          <w:rtl/>
        </w:rPr>
      </w:pPr>
      <w:r w:rsidRPr="008B63D0">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7CC31991" w14:textId="77777777" w:rsidR="00C463BD" w:rsidRPr="008B63D0" w:rsidRDefault="00C463BD" w:rsidP="00C463BD">
      <w:pPr>
        <w:pStyle w:val="NoSpacing"/>
        <w:jc w:val="both"/>
        <w:rPr>
          <w:rFonts w:asciiTheme="minorHAnsi" w:hAnsiTheme="minorHAnsi" w:cstheme="minorHAnsi"/>
        </w:rPr>
      </w:pPr>
    </w:p>
    <w:p w14:paraId="63B8C516" w14:textId="57A430C5" w:rsidR="00C463BD" w:rsidRPr="008B63D0" w:rsidRDefault="00C463BD" w:rsidP="00C463BD">
      <w:pPr>
        <w:pStyle w:val="NoSpacing"/>
        <w:bidi/>
        <w:jc w:val="both"/>
        <w:rPr>
          <w:rFonts w:asciiTheme="minorHAnsi" w:hAnsiTheme="minorHAnsi" w:cstheme="minorHAnsi"/>
          <w:rtl/>
        </w:rPr>
      </w:pPr>
      <w:r w:rsidRPr="008B63D0">
        <w:rPr>
          <w:rFonts w:asciiTheme="minorHAnsi" w:hAnsiTheme="minorHAnsi" w:cstheme="minorHAnsi"/>
          <w:rtl/>
        </w:rPr>
        <w:t>اس تحقیقی مطالعے کا مقصد آپ کے ہسپتال پہنچنے کے فوراً بعد علاج کے ابتدائی مرحلے پر سیپسس کے علاج کے دو مختلف طریقوں کا موازنہ کرنا ہے۔ اس کا آغاز کرنے کے لیے معیاری طریقہ کار یہ ہے کہ ڈرپ کے ذریعے آپ کے بازو میں نمک کے محلول کا سیال داخل کیا جائے اور اس کے بعد اگر ضرورت پیش آئے تو ایک ایسی دوا (ایک واسوپریسر دوا جس کو نوریپائنفرین کہتے ہیں)شامل کی جائے جو کہ آپ کے اہم اعضاء میں خون کے بہاؤ کو بڑھاتی ہے۔  متبادل طریقہ کار اگر ضرورت ہو تو فوری طور پر واسوپریسر کی دوائی شروع کرنا اور بعد ازاں اگر ضرورت پیش آئے تو ڈرپ کے ذریعے اضافی نمک کا محلول شامل کرنا ہے۔ واسوپریسرز بلڈ پریشر کو بڑھا کر کام کرتی ہے جس سے آپ کے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426DCF1C" w14:textId="77777777" w:rsidR="00C463BD" w:rsidRPr="008B63D0" w:rsidRDefault="00C463BD" w:rsidP="00C463BD">
      <w:pPr>
        <w:pStyle w:val="NoSpacing"/>
        <w:jc w:val="both"/>
        <w:rPr>
          <w:rFonts w:asciiTheme="minorHAnsi" w:hAnsiTheme="minorHAnsi" w:cstheme="minorHAnsi"/>
        </w:rPr>
      </w:pPr>
    </w:p>
    <w:p w14:paraId="09AF3127" w14:textId="77777777" w:rsidR="00C463BD" w:rsidRPr="008B63D0" w:rsidRDefault="00C463BD" w:rsidP="00C463BD">
      <w:pPr>
        <w:pStyle w:val="NoSpacing"/>
        <w:bidi/>
        <w:jc w:val="both"/>
        <w:rPr>
          <w:rFonts w:asciiTheme="minorHAnsi" w:hAnsiTheme="minorHAnsi" w:cstheme="minorHAnsi"/>
          <w:rtl/>
        </w:rPr>
      </w:pPr>
      <w:r w:rsidRPr="008B63D0">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20FD5FB0" w14:textId="77777777" w:rsidR="00BF0285" w:rsidRPr="008B63D0" w:rsidRDefault="00BF0285" w:rsidP="00013A28">
      <w:pPr>
        <w:pStyle w:val="NoSpacing"/>
        <w:jc w:val="both"/>
        <w:rPr>
          <w:rFonts w:asciiTheme="minorHAnsi" w:hAnsiTheme="minorHAnsi" w:cstheme="minorHAnsi"/>
          <w:b/>
          <w:u w:val="single"/>
        </w:rPr>
      </w:pPr>
    </w:p>
    <w:p w14:paraId="334CB775" w14:textId="77777777" w:rsidR="00C463BD" w:rsidRPr="008B63D0" w:rsidRDefault="00C463BD"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مجھے شرکت کے لیے کیوں مدعو کیا گیا تھا؟</w:t>
      </w:r>
    </w:p>
    <w:p w14:paraId="2FB2C2F7" w14:textId="32EF4978" w:rsidR="00C463BD" w:rsidRPr="008B63D0" w:rsidRDefault="00BF0285" w:rsidP="00013A28">
      <w:pPr>
        <w:pStyle w:val="NoSpacing"/>
        <w:bidi/>
        <w:jc w:val="both"/>
        <w:rPr>
          <w:rFonts w:asciiTheme="minorHAnsi" w:hAnsiTheme="minorHAnsi" w:cstheme="minorHAnsi"/>
          <w:rtl/>
        </w:rPr>
      </w:pPr>
      <w:r w:rsidRPr="008B63D0">
        <w:rPr>
          <w:rFonts w:asciiTheme="minorHAnsi" w:hAnsiTheme="minorHAnsi" w:cstheme="minorHAnsi"/>
          <w:rtl/>
        </w:rPr>
        <w:t>آپ کو انفیکشن (سیپسس) کے علاج کے لیے ہسپتال میں داخل کیا گیا تھا اور آپ کے نمائندے نے اس بات پر اتفاق کیا ہے کہ آپ مطالعے میں شامل ہو سکتے/سکتی ہیں۔  تاہم اب آپ اس بارے میں باخبر ہو کر فیصلہ کرنے کے اہل ہیں کہ آیا آپ مطالعہ جاری رکھنا چاہتے/چاہتی ہیں یا نہیں۔</w:t>
      </w:r>
    </w:p>
    <w:p w14:paraId="77EE4EE0" w14:textId="77777777" w:rsidR="000245AD" w:rsidRPr="008B63D0" w:rsidRDefault="000245AD" w:rsidP="00013A28">
      <w:pPr>
        <w:pStyle w:val="NoSpacing"/>
        <w:jc w:val="both"/>
        <w:rPr>
          <w:rFonts w:asciiTheme="minorHAnsi" w:hAnsiTheme="minorHAnsi" w:cstheme="minorHAnsi"/>
        </w:rPr>
      </w:pPr>
    </w:p>
    <w:p w14:paraId="0C54DCB7" w14:textId="77777777" w:rsidR="00C463BD" w:rsidRPr="008B63D0" w:rsidRDefault="00C463BD"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کیا میرے لیے حصہ لینا ضروری ہے؟</w:t>
      </w:r>
    </w:p>
    <w:p w14:paraId="2EA41D57" w14:textId="183BF4A1" w:rsidR="00C463BD" w:rsidRPr="008B63D0" w:rsidRDefault="00C463BD" w:rsidP="008B63D0">
      <w:pPr>
        <w:pStyle w:val="NoSpacing"/>
        <w:bidi/>
        <w:jc w:val="both"/>
        <w:rPr>
          <w:rFonts w:asciiTheme="minorHAnsi" w:hAnsiTheme="minorHAnsi" w:cstheme="minorHAnsi"/>
          <w:rtl/>
        </w:rPr>
      </w:pPr>
      <w:r w:rsidRPr="008B63D0">
        <w:rPr>
          <w:rFonts w:asciiTheme="minorHAnsi" w:hAnsiTheme="minorHAnsi" w:cstheme="minorHAnsi"/>
          <w:rtl/>
        </w:rPr>
        <w:t>جی نہیں، اس کا انحصار آپ پر ہے کہ آیاآپ حصہ لینا جاری رکھنا چاہتے/چاہتی ہیں یا کہ نہیں۔  اگر آپ حصہ لینا جاری رکھنے کا فیصلہ کرتے/کرتی ہیں تو آپ کو اپنے پاس رکھنے کے لیے یہ انفارمیشن شیٹ دی جائے گی اور رضامندی کے فارم پر دستخط کرنے کے لیے کہا جائے گا۔  اگر آپ حصہ لینے کا فیصلہ کرتے/کرتی ہیں تو آپ کسی بھی وقت اور وجہ بتائے بغیر دستبردار ہونے کے لیے آزاد ہیں۔</w:t>
      </w:r>
      <w:bookmarkStart w:id="0" w:name="_GoBack"/>
      <w:bookmarkEnd w:id="0"/>
      <w:r w:rsidRPr="008B63D0">
        <w:rPr>
          <w:rFonts w:asciiTheme="minorHAnsi" w:hAnsiTheme="minorHAnsi" w:cstheme="minorHAnsi"/>
          <w:rtl/>
        </w:rPr>
        <w:t xml:space="preserve"> حصہ نہ لینے یا مطالعے سے الگ ہونے کا فیصلہ آپ کو ملنے والی صحت کی دیکھ بھال یا کسی بھی طرح کے قانونی حقوق کو متاثر نہیں کرے گا۔</w:t>
      </w:r>
    </w:p>
    <w:p w14:paraId="690669AC" w14:textId="77777777" w:rsidR="00C463BD" w:rsidRPr="008B63D0" w:rsidRDefault="00C463BD" w:rsidP="00013A28">
      <w:pPr>
        <w:pStyle w:val="NoSpacing"/>
        <w:jc w:val="both"/>
        <w:rPr>
          <w:rFonts w:asciiTheme="minorHAnsi" w:hAnsiTheme="minorHAnsi" w:cstheme="minorHAnsi"/>
        </w:rPr>
      </w:pPr>
    </w:p>
    <w:p w14:paraId="3610C7DF" w14:textId="77777777" w:rsidR="00C463BD" w:rsidRPr="008B63D0" w:rsidRDefault="00C463BD"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اگرمیں نے حصہ لیا تو میرے ساتھ کیا ہو گا؟</w:t>
      </w:r>
    </w:p>
    <w:p w14:paraId="3CD08E6D" w14:textId="77777777" w:rsidR="00C463BD" w:rsidRPr="008B63D0" w:rsidRDefault="00C463BD" w:rsidP="00013A28">
      <w:pPr>
        <w:pStyle w:val="NoSpacing"/>
        <w:bidi/>
        <w:jc w:val="both"/>
        <w:rPr>
          <w:rFonts w:asciiTheme="minorHAnsi" w:hAnsiTheme="minorHAnsi" w:cstheme="minorHAnsi"/>
          <w:rtl/>
        </w:rPr>
      </w:pPr>
      <w:r w:rsidRPr="008B63D0">
        <w:rPr>
          <w:rFonts w:asciiTheme="minorHAnsi" w:hAnsiTheme="minorHAnsi" w:cstheme="minorHAnsi"/>
          <w:rtl/>
        </w:rPr>
        <w:lastRenderedPageBreak/>
        <w:t>تحقیقی ٹیم کا ایک رکن اس مطالعے میں آپ کی شرکت کے بارے میں بات چیت کرنے کے لیے آپ سے رابطہ کرے گا اور اس بات کو یقینی بنائے گا کہ آپ سب کچھ سمجھتے ہیں۔  وہ آپ کو وضاحت سے بتائیں گے کہ آپ کی طرف سے مطالعے میں حصہ لینے سے کیا ہوا ہے اور اگر آپ  شمولیت جاری رکھنے کا انتخاب کرتے/کرتی ہیں تو ہم آپ سے کیا کرنے کو کہیں گے۔</w:t>
      </w:r>
    </w:p>
    <w:p w14:paraId="27F4D253" w14:textId="77777777" w:rsidR="00BF0285" w:rsidRPr="008B63D0" w:rsidRDefault="00BF0285" w:rsidP="00013A28">
      <w:pPr>
        <w:pStyle w:val="NoSpacing"/>
        <w:jc w:val="both"/>
        <w:rPr>
          <w:rFonts w:asciiTheme="minorHAnsi" w:hAnsiTheme="minorHAnsi" w:cstheme="minorHAnsi"/>
        </w:rPr>
      </w:pPr>
    </w:p>
    <w:p w14:paraId="7635951D" w14:textId="77777777" w:rsidR="009A20B9" w:rsidRPr="008B63D0" w:rsidRDefault="009A20B9" w:rsidP="00013A28">
      <w:pPr>
        <w:pStyle w:val="NoSpacing"/>
        <w:bidi/>
        <w:jc w:val="both"/>
        <w:rPr>
          <w:rFonts w:asciiTheme="minorHAnsi" w:hAnsiTheme="minorHAnsi" w:cstheme="minorHAnsi"/>
          <w:rtl/>
        </w:rPr>
      </w:pPr>
      <w:r w:rsidRPr="008B63D0">
        <w:rPr>
          <w:rFonts w:asciiTheme="minorHAnsi" w:hAnsiTheme="minorHAnsi" w:cstheme="minorHAnsi"/>
          <w:rtl/>
        </w:rPr>
        <w:t>جب آپ مطالعے میں شامل ہوئے تھے تو آپ کو علاج کے دو گروپوں میں سے کسی ایک میں بلا ترتیب (جیسا کہ سکے سے ٹاس کرنا) ڈال دیا گیا تھا۔</w:t>
      </w:r>
    </w:p>
    <w:p w14:paraId="00A66702" w14:textId="77777777" w:rsidR="00013A28" w:rsidRPr="008B63D0" w:rsidRDefault="00013A28" w:rsidP="00013A28">
      <w:pPr>
        <w:pStyle w:val="NoSpacing"/>
        <w:jc w:val="both"/>
        <w:rPr>
          <w:rFonts w:asciiTheme="minorHAnsi" w:hAnsiTheme="minorHAnsi" w:cstheme="minorHAnsi"/>
        </w:rPr>
      </w:pPr>
    </w:p>
    <w:p w14:paraId="0ACA79BE" w14:textId="77777777" w:rsidR="00013A28" w:rsidRPr="008B63D0" w:rsidRDefault="00C463BD" w:rsidP="00013A28">
      <w:pPr>
        <w:pStyle w:val="NoSpacing"/>
        <w:bidi/>
        <w:jc w:val="both"/>
        <w:rPr>
          <w:rFonts w:asciiTheme="minorHAnsi" w:hAnsiTheme="minorHAnsi" w:cstheme="minorHAnsi"/>
          <w:b/>
          <w:rtl/>
        </w:rPr>
      </w:pPr>
      <w:r w:rsidRPr="008B63D0">
        <w:rPr>
          <w:rFonts w:asciiTheme="minorHAnsi" w:hAnsiTheme="minorHAnsi" w:cstheme="minorHAnsi"/>
          <w:b/>
          <w:bCs/>
          <w:rtl/>
        </w:rPr>
        <w:t>علاج 1 - معمول کا علاج</w:t>
      </w:r>
      <w:r w:rsidRPr="008B63D0">
        <w:rPr>
          <w:rFonts w:asciiTheme="minorHAnsi" w:hAnsiTheme="minorHAnsi" w:cstheme="minorHAnsi"/>
          <w:rtl/>
        </w:rPr>
        <w:t xml:space="preserve"> </w:t>
      </w:r>
    </w:p>
    <w:p w14:paraId="14AD227A" w14:textId="77777777" w:rsidR="009A20B9" w:rsidRPr="008B63D0" w:rsidRDefault="009A20B9" w:rsidP="00013A28">
      <w:pPr>
        <w:pStyle w:val="NoSpacing"/>
        <w:bidi/>
        <w:jc w:val="both"/>
        <w:rPr>
          <w:rFonts w:asciiTheme="minorHAnsi" w:hAnsiTheme="minorHAnsi" w:cstheme="minorHAnsi"/>
          <w:rtl/>
        </w:rPr>
      </w:pPr>
      <w:r w:rsidRPr="008B63D0">
        <w:rPr>
          <w:rFonts w:asciiTheme="minorHAnsi" w:hAnsiTheme="minorHAnsi" w:cstheme="minorHAnsi"/>
          <w:rtl/>
        </w:rPr>
        <w:t>آپ کومعمول کا علاج جو ہسپتال کی طرف سے انفیکشن کے علاج کے لیے استعمال کیا جاتا ہےفراہم کیا گیا تھا – نمک کا محلول (متوازن کرسٹالائیڈ) ڈرپ کے ذریعے۔ ہوسکتا ہے کہ بعد میں آپ کی حالت کو مد نظر رکھتے ہوئے بلڈ پریشر بڑھانے کے لیے آپ کو دوائیں (واسوپریسرز) دی گئی ہوں</w:t>
      </w:r>
    </w:p>
    <w:p w14:paraId="511066FE" w14:textId="77777777" w:rsidR="00C463BD" w:rsidRPr="008B63D0" w:rsidRDefault="00C463BD" w:rsidP="00013A28">
      <w:pPr>
        <w:pStyle w:val="NoSpacing"/>
        <w:bidi/>
        <w:jc w:val="both"/>
        <w:rPr>
          <w:rFonts w:asciiTheme="minorHAnsi" w:hAnsiTheme="minorHAnsi" w:cstheme="minorHAnsi"/>
          <w:rtl/>
        </w:rPr>
      </w:pPr>
      <w:r w:rsidRPr="008B63D0">
        <w:rPr>
          <w:rFonts w:asciiTheme="minorHAnsi" w:hAnsiTheme="minorHAnsi" w:cstheme="minorHAnsi"/>
          <w:rtl/>
        </w:rPr>
        <w:t xml:space="preserve"> </w:t>
      </w:r>
    </w:p>
    <w:p w14:paraId="7D4BF719" w14:textId="77777777" w:rsidR="00C463BD" w:rsidRPr="008B63D0" w:rsidRDefault="00C463BD" w:rsidP="00013A28">
      <w:pPr>
        <w:pStyle w:val="NoSpacing"/>
        <w:bidi/>
        <w:jc w:val="both"/>
        <w:rPr>
          <w:rFonts w:asciiTheme="minorHAnsi" w:hAnsiTheme="minorHAnsi" w:cstheme="minorHAnsi"/>
          <w:b/>
          <w:rtl/>
        </w:rPr>
      </w:pPr>
      <w:r w:rsidRPr="008B63D0">
        <w:rPr>
          <w:rFonts w:asciiTheme="minorHAnsi" w:hAnsiTheme="minorHAnsi" w:cstheme="minorHAnsi"/>
          <w:b/>
          <w:bCs/>
          <w:rtl/>
        </w:rPr>
        <w:t>علاج 2 - مداخلت</w:t>
      </w:r>
    </w:p>
    <w:p w14:paraId="6B45D184" w14:textId="20E24156" w:rsidR="00D23229" w:rsidRPr="008B63D0" w:rsidRDefault="00136608" w:rsidP="0024633A">
      <w:pPr>
        <w:pStyle w:val="NoSpacing"/>
        <w:bidi/>
        <w:jc w:val="both"/>
        <w:rPr>
          <w:rFonts w:asciiTheme="minorHAnsi" w:hAnsiTheme="minorHAnsi" w:cstheme="minorHAnsi"/>
          <w:rtl/>
        </w:rPr>
      </w:pPr>
      <w:r w:rsidRPr="008B63D0">
        <w:rPr>
          <w:rFonts w:asciiTheme="minorHAnsi" w:hAnsiTheme="minorHAnsi" w:cstheme="minorHAnsi"/>
          <w:rtl/>
        </w:rPr>
        <w:t>اگر ضرورت پیش آئی تھی تو آپ کے اہم اعضاء (واسوپریسرز)میں خون کے بہاؤ کو بڑھانے کے لیے آپ کے بازو میں ایک ڈرپ کے ذریعے آپ کو فوری طور پر دوا دی گئی تھی۔ اگر ضرورت پیش آئی تھی تو بعد میں آپ کے بازو میں ڈرپ کے ذریعے نمک کے محلول کا اضافی سیال دیا گيا ہو گا۔</w:t>
      </w:r>
    </w:p>
    <w:p w14:paraId="2A92BF56" w14:textId="77777777" w:rsidR="00DA1B75" w:rsidRPr="008B63D0" w:rsidRDefault="00DA1B75" w:rsidP="0024633A">
      <w:pPr>
        <w:pStyle w:val="NoSpacing"/>
        <w:jc w:val="both"/>
        <w:rPr>
          <w:rFonts w:asciiTheme="minorHAnsi" w:hAnsiTheme="minorHAnsi" w:cstheme="minorHAnsi"/>
        </w:rPr>
      </w:pPr>
    </w:p>
    <w:p w14:paraId="7083A6D7" w14:textId="2B66906C" w:rsidR="00D23229" w:rsidRPr="008B63D0" w:rsidRDefault="00F60B31" w:rsidP="0024633A">
      <w:pPr>
        <w:pStyle w:val="NoSpacing"/>
        <w:bidi/>
        <w:jc w:val="both"/>
        <w:rPr>
          <w:rFonts w:asciiTheme="minorHAnsi" w:hAnsiTheme="minorHAnsi" w:cstheme="minorHAnsi"/>
          <w:rtl/>
        </w:rPr>
      </w:pPr>
      <w:r w:rsidRPr="008B63D0">
        <w:rPr>
          <w:rFonts w:asciiTheme="minorHAnsi" w:hAnsiTheme="minorHAnsi" w:cstheme="minorHAnsi"/>
          <w:rtl/>
        </w:rPr>
        <w:t>اگر آپ بچے پیدا کرنے کی صلاحیت کی حامل خاتون ہیں تو مداخلت کے بازو (نوریپائنفرین) میں استعمال ہونے والی دوائیں پیدا ہونے والے بچے کو نقصان پہنچا سکتی ہیں اسی وجہ سے طبی ٹیم نے مطالعہ میں جانے سے قبل حمل کا ٹیسٹ کروایا ہے۔</w:t>
      </w:r>
    </w:p>
    <w:p w14:paraId="07B8D993" w14:textId="77777777" w:rsidR="008B2223" w:rsidRPr="008B63D0" w:rsidRDefault="008B2223" w:rsidP="0024633A">
      <w:pPr>
        <w:pStyle w:val="NoSpacing"/>
        <w:jc w:val="both"/>
        <w:rPr>
          <w:rFonts w:asciiTheme="minorHAnsi" w:hAnsiTheme="minorHAnsi" w:cstheme="minorHAnsi"/>
        </w:rPr>
      </w:pPr>
    </w:p>
    <w:p w14:paraId="597FA156" w14:textId="77777777" w:rsidR="0024633A" w:rsidRPr="008B63D0" w:rsidRDefault="008B2223" w:rsidP="0024633A">
      <w:pPr>
        <w:pStyle w:val="NoSpacing"/>
        <w:bidi/>
        <w:jc w:val="both"/>
        <w:rPr>
          <w:rFonts w:asciiTheme="minorHAnsi" w:hAnsiTheme="minorHAnsi" w:cstheme="minorHAnsi"/>
          <w:b/>
          <w:rtl/>
        </w:rPr>
      </w:pPr>
      <w:r w:rsidRPr="008B63D0">
        <w:rPr>
          <w:rFonts w:asciiTheme="minorHAnsi" w:hAnsiTheme="minorHAnsi" w:cstheme="minorHAnsi"/>
          <w:b/>
          <w:bCs/>
          <w:rtl/>
        </w:rPr>
        <w:t>علاج 1 اور علاج 2 کے لیے</w:t>
      </w:r>
      <w:r w:rsidRPr="008B63D0">
        <w:rPr>
          <w:rFonts w:asciiTheme="minorHAnsi" w:hAnsiTheme="minorHAnsi" w:cstheme="minorHAnsi"/>
          <w:rtl/>
        </w:rPr>
        <w:t xml:space="preserve"> </w:t>
      </w:r>
    </w:p>
    <w:p w14:paraId="144B503E" w14:textId="01ABDD89" w:rsidR="00D23229" w:rsidRPr="008B63D0" w:rsidRDefault="007A75ED" w:rsidP="00013A28">
      <w:pPr>
        <w:pStyle w:val="NoSpacing"/>
        <w:bidi/>
        <w:jc w:val="both"/>
        <w:rPr>
          <w:rFonts w:asciiTheme="minorHAnsi" w:hAnsiTheme="minorHAnsi" w:cstheme="minorHAnsi"/>
          <w:rtl/>
        </w:rPr>
      </w:pPr>
      <w:r w:rsidRPr="008B63D0">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کا علاج کرنے والا ڈاکٹر آپ سے بات چیت کرنے کے بعد باقی تمام علاج کے بارے میں فیصلہ کرے گا۔</w:t>
      </w:r>
    </w:p>
    <w:p w14:paraId="642B020E" w14:textId="77777777" w:rsidR="00013A28" w:rsidRPr="008B63D0" w:rsidRDefault="00013A28" w:rsidP="00013A28">
      <w:pPr>
        <w:pStyle w:val="NoSpacing"/>
        <w:jc w:val="both"/>
        <w:rPr>
          <w:rFonts w:asciiTheme="minorHAnsi" w:hAnsiTheme="minorHAnsi" w:cstheme="minorHAnsi"/>
        </w:rPr>
      </w:pPr>
    </w:p>
    <w:p w14:paraId="60FAD23D" w14:textId="658623EE" w:rsidR="00C463BD" w:rsidRPr="008B63D0" w:rsidRDefault="00C463BD" w:rsidP="00013A28">
      <w:pPr>
        <w:pStyle w:val="NoSpacing"/>
        <w:bidi/>
        <w:jc w:val="both"/>
        <w:rPr>
          <w:rFonts w:asciiTheme="minorHAnsi" w:hAnsiTheme="minorHAnsi" w:cstheme="minorHAnsi"/>
          <w:rtl/>
        </w:rPr>
      </w:pPr>
      <w:r w:rsidRPr="008B63D0">
        <w:rPr>
          <w:rFonts w:asciiTheme="minorHAnsi" w:hAnsiTheme="minorHAnsi" w:cstheme="minorHAnsi"/>
          <w:rtl/>
        </w:rPr>
        <w:t>ایک بار جب آپ ہسپتال سے چلے جائیں گے تو ہم بعد میں 44-31 دنوں کے درمیان اور 104-91 دنوں کے درمیان آپ کے میڈیکل ریکارڈ کو دیکھیں گے کہ آپ کتنے صحت یاب ہوئے ہیں اور کیا آپ کسی قسم کے مزید ٹیسٹوں یا علاج کے لیے ہسپتال واپس آئے تھے۔  ایسا کرنے کے لیے ہمیں آپ سے دوبارہ رابطہ کرنے کی ضرورت نہیں ہوگی۔</w:t>
      </w:r>
    </w:p>
    <w:p w14:paraId="1160515E" w14:textId="77777777" w:rsidR="00013A28" w:rsidRPr="008B63D0" w:rsidRDefault="00013A28" w:rsidP="00013A28">
      <w:pPr>
        <w:pStyle w:val="NoSpacing"/>
        <w:jc w:val="both"/>
        <w:rPr>
          <w:rFonts w:asciiTheme="minorHAnsi" w:hAnsiTheme="minorHAnsi" w:cstheme="minorHAnsi"/>
        </w:rPr>
      </w:pPr>
    </w:p>
    <w:p w14:paraId="371E4982" w14:textId="62D4C950" w:rsidR="0024633A" w:rsidRPr="008B63D0" w:rsidRDefault="00C463BD" w:rsidP="008B63D0">
      <w:pPr>
        <w:pStyle w:val="NoSpacing"/>
        <w:bidi/>
        <w:jc w:val="both"/>
        <w:rPr>
          <w:rFonts w:asciiTheme="minorHAnsi" w:hAnsiTheme="minorHAnsi" w:cstheme="minorHAnsi"/>
          <w:rtl/>
        </w:rPr>
      </w:pPr>
      <w:r w:rsidRPr="008B63D0">
        <w:rPr>
          <w:rFonts w:asciiTheme="minorHAnsi" w:hAnsiTheme="minorHAnsi" w:cstheme="minorHAnsi"/>
          <w:rtl/>
        </w:rPr>
        <w:t xml:space="preserve">آپ کی طرف سے مطالعے میں حصہ لینے سے اپنی صحت کے بارے میں چند ایک اضافی سوالات کے جوابات دینے اور ایک سوالنامہ مکمل کرنے کے علاوہ کوئی مسئلہ نہیں ہونا چاہیے۔ ہم بعد میں 44-31 دنوں کے درمیان اور 104-91 دنوں کے درمیان مختصر سوالنامہ مکمل کرنے کے لیے آپ کے ساتھ رابطہ کریں گے۔ سوالنامے کو مکمل کرنے پر 5 منٹ سے بھی کم وقت لگتا ہے۔ </w:t>
      </w:r>
    </w:p>
    <w:p w14:paraId="1FF6C936" w14:textId="77777777" w:rsidR="0024633A" w:rsidRPr="008B63D0" w:rsidRDefault="0024633A" w:rsidP="0024633A">
      <w:pPr>
        <w:pStyle w:val="NoSpacing"/>
        <w:jc w:val="both"/>
        <w:rPr>
          <w:rFonts w:asciiTheme="minorHAnsi" w:hAnsiTheme="minorHAnsi" w:cstheme="minorHAnsi"/>
        </w:rPr>
      </w:pPr>
    </w:p>
    <w:p w14:paraId="5991CCF2" w14:textId="77777777" w:rsidR="00C463BD" w:rsidRPr="008B63D0" w:rsidRDefault="00C463BD" w:rsidP="00013A28">
      <w:pPr>
        <w:pStyle w:val="NoSpacing"/>
        <w:bidi/>
        <w:jc w:val="both"/>
        <w:rPr>
          <w:rFonts w:asciiTheme="minorHAnsi" w:hAnsiTheme="minorHAnsi" w:cstheme="minorHAnsi"/>
          <w:rtl/>
        </w:rPr>
      </w:pPr>
      <w:r w:rsidRPr="008B63D0">
        <w:rPr>
          <w:rFonts w:asciiTheme="minorHAnsi" w:hAnsiTheme="minorHAnsi" w:cstheme="minorHAnsi"/>
          <w:rtl/>
        </w:rPr>
        <w:t>آپ کو کسی اضافی ویزٹ کے لیے ہسپتال میں آنے کی ضرورت نہیں ہوگی۔</w:t>
      </w:r>
    </w:p>
    <w:p w14:paraId="49703FD2" w14:textId="77777777" w:rsidR="00E17DA6" w:rsidRPr="008B63D0" w:rsidRDefault="00E17DA6" w:rsidP="00013A28">
      <w:pPr>
        <w:pStyle w:val="NoSpacing"/>
        <w:jc w:val="both"/>
        <w:rPr>
          <w:rFonts w:asciiTheme="minorHAnsi" w:hAnsiTheme="minorHAnsi" w:cstheme="minorHAnsi"/>
        </w:rPr>
      </w:pPr>
    </w:p>
    <w:p w14:paraId="724D484F" w14:textId="77777777" w:rsidR="009A20B9" w:rsidRPr="008B63D0" w:rsidRDefault="009A20B9"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کیا مجھے کچھ کرنے یا کسی چیز سے بچنے کی ضرورت ہے؟</w:t>
      </w:r>
    </w:p>
    <w:p w14:paraId="19DBE38E" w14:textId="77777777" w:rsidR="009A20B9" w:rsidRPr="008B63D0" w:rsidRDefault="009A20B9" w:rsidP="00013A28">
      <w:pPr>
        <w:pStyle w:val="NoSpacing"/>
        <w:bidi/>
        <w:jc w:val="both"/>
        <w:rPr>
          <w:rFonts w:asciiTheme="minorHAnsi" w:hAnsiTheme="minorHAnsi" w:cstheme="minorHAnsi"/>
          <w:rtl/>
        </w:rPr>
      </w:pPr>
      <w:r w:rsidRPr="008B63D0">
        <w:rPr>
          <w:rFonts w:asciiTheme="minorHAnsi" w:hAnsiTheme="minorHAnsi" w:cstheme="minorHAnsi"/>
          <w:rtl/>
        </w:rPr>
        <w:t>جی نہیں ، اگر آپ اس مطالعے کو جاری رکھتے/رکھتی ہیں تو آپ کو کچھ کرنے یا کسی چیز سے بچنے کی ضرورت نہیں ہو گی۔</w:t>
      </w:r>
    </w:p>
    <w:p w14:paraId="23B584F2" w14:textId="77777777" w:rsidR="00013A28" w:rsidRPr="008B63D0" w:rsidRDefault="00013A28" w:rsidP="00013A28">
      <w:pPr>
        <w:pStyle w:val="NoSpacing"/>
        <w:jc w:val="both"/>
        <w:rPr>
          <w:rFonts w:asciiTheme="minorHAnsi" w:hAnsiTheme="minorHAnsi" w:cstheme="minorHAnsi"/>
        </w:rPr>
      </w:pPr>
    </w:p>
    <w:p w14:paraId="05BA00E6"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حصہ لینے کے ممکنہ فوائد کیا ہیں؟</w:t>
      </w:r>
    </w:p>
    <w:p w14:paraId="4BC127E2" w14:textId="77777777" w:rsidR="002942C9"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اس بات کی کوئی گارنٹی نہیں ہے کہ آپ کو اس مطالعے سے کوئی فائدہ ملے گا لیکن اس مطالعے کے نتائج مستقبل میں سیپسس کے مریضوں کی صحت کی دیکھ بھال کو بہتر بنانے میں مدد  دے سکتے ہیں۔</w:t>
      </w:r>
    </w:p>
    <w:p w14:paraId="4C23E902" w14:textId="77777777" w:rsidR="00013A28" w:rsidRPr="008B63D0" w:rsidRDefault="00013A28" w:rsidP="00013A28">
      <w:pPr>
        <w:pStyle w:val="NoSpacing"/>
        <w:jc w:val="both"/>
        <w:rPr>
          <w:rFonts w:asciiTheme="minorHAnsi" w:hAnsiTheme="minorHAnsi" w:cstheme="minorHAnsi"/>
        </w:rPr>
      </w:pPr>
    </w:p>
    <w:p w14:paraId="18AEDEC0"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حصہ لینے کے ممکنہ نقصانات کیا ہیں؟</w:t>
      </w:r>
    </w:p>
    <w:p w14:paraId="3FF552BB" w14:textId="3EF9217F" w:rsidR="00D15C0D" w:rsidRPr="008B63D0" w:rsidRDefault="001E0259" w:rsidP="001E0259">
      <w:pPr>
        <w:pStyle w:val="NoSpacing"/>
        <w:bidi/>
        <w:jc w:val="both"/>
        <w:rPr>
          <w:rFonts w:asciiTheme="minorHAnsi" w:hAnsiTheme="minorHAnsi" w:cstheme="minorHAnsi"/>
          <w:rtl/>
        </w:rPr>
      </w:pPr>
      <w:r w:rsidRPr="008B63D0">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کے اندر کسی بھی ادخال سے جلد میں رطوبت کے رسنے کا خطرہ بھی ہوتا ہے جس کی وجہ سے ارد گرد کے ٹشو/جلد میں عارضی سوزش اور جلن پیدا ہو سکتی ہے۔  شواہد سے پتا چلتا ہے کہ ایسا تقریباً 3٪ مریضوں میں ہوتا ہے۔  ہیلتھ کیئر پروفیشنل آپ کے ادخال والی جگہ کو  باقاعدگی سے چیک کریں گے تاکہ کسی بھی قسم کے رساؤ کو کم سے کم کیا جا سکے۔  واسوپریسرز کا ایک اور نایاب مضر اثر یہ ہے کہ مریض کے دل کی دھڑکن بے ترتیب ہو سکتی ہے تاہم کلینیکل ٹیم کسی بھی طرح کے مضر اثرات کی نگرانی کے لیےآپ کو قریب سے مانیٹر کرے گی۔</w:t>
      </w:r>
    </w:p>
    <w:p w14:paraId="7CF998A7" w14:textId="77777777" w:rsidR="00514537" w:rsidRPr="008B63D0" w:rsidRDefault="00514537" w:rsidP="00013A28">
      <w:pPr>
        <w:pStyle w:val="NoSpacing"/>
        <w:jc w:val="both"/>
        <w:rPr>
          <w:rFonts w:asciiTheme="minorHAnsi" w:hAnsiTheme="minorHAnsi" w:cstheme="minorHAnsi"/>
        </w:rPr>
      </w:pPr>
    </w:p>
    <w:p w14:paraId="7950400E" w14:textId="77777777" w:rsidR="00514537" w:rsidRPr="008B63D0" w:rsidRDefault="00514537" w:rsidP="00514537">
      <w:pPr>
        <w:pStyle w:val="NoSpacing"/>
        <w:bidi/>
        <w:rPr>
          <w:rFonts w:asciiTheme="minorHAnsi" w:hAnsiTheme="minorHAnsi" w:cstheme="minorHAnsi"/>
          <w:b/>
          <w:u w:val="single"/>
          <w:rtl/>
        </w:rPr>
      </w:pPr>
      <w:r w:rsidRPr="008B63D0">
        <w:rPr>
          <w:rFonts w:asciiTheme="minorHAnsi" w:hAnsiTheme="minorHAnsi" w:cstheme="minorHAnsi"/>
          <w:b/>
          <w:bCs/>
          <w:u w:val="single"/>
          <w:rtl/>
        </w:rPr>
        <w:t>ہم آپ کی معلومات کا استعمال کیسے کریں گے؟</w:t>
      </w:r>
    </w:p>
    <w:p w14:paraId="16B6412A" w14:textId="77777777" w:rsidR="00514537" w:rsidRPr="008B63D0" w:rsidRDefault="00514537" w:rsidP="00514537">
      <w:pPr>
        <w:pStyle w:val="NoSpacing"/>
        <w:rPr>
          <w:rFonts w:asciiTheme="minorHAnsi" w:hAnsiTheme="minorHAnsi" w:cstheme="minorHAnsi"/>
          <w:b/>
          <w:u w:val="single"/>
        </w:rPr>
      </w:pPr>
    </w:p>
    <w:p w14:paraId="68EEA745" w14:textId="77777777" w:rsidR="00514537" w:rsidRPr="008B63D0" w:rsidRDefault="00514537" w:rsidP="00514537">
      <w:pPr>
        <w:pStyle w:val="NoSpacing"/>
        <w:bidi/>
        <w:rPr>
          <w:rFonts w:asciiTheme="minorHAnsi" w:hAnsiTheme="minorHAnsi" w:cstheme="minorHAnsi"/>
          <w:rtl/>
        </w:rPr>
      </w:pPr>
      <w:r w:rsidRPr="008B63D0">
        <w:rPr>
          <w:rFonts w:asciiTheme="minorHAnsi" w:hAnsiTheme="minorHAnsi" w:cstheme="minorHAnsi"/>
          <w:rtl/>
        </w:rPr>
        <w:t xml:space="preserve">اس مطالعے کو انجام دینے کے لیے ہمیں آپ کی طرف سے آپ کے متعلق اور آپ کے میڈیکل ریکارڈ سے متعلق معلومات استعمال کرنے کی ضرورت ہوگی۔ ان معلومات میں آپ کا نام، پیدائش کے وقت کی جنس، </w:t>
      </w:r>
      <w:r w:rsidRPr="008B63D0">
        <w:rPr>
          <w:rFonts w:asciiTheme="minorHAnsi" w:hAnsiTheme="minorHAnsi" w:cstheme="minorHAnsi"/>
        </w:rPr>
        <w:t>CHI/NHS</w:t>
      </w:r>
      <w:r w:rsidRPr="008B63D0">
        <w:rPr>
          <w:rFonts w:asciiTheme="minorHAnsi" w:hAnsiTheme="minorHAnsi" w:cstheme="minorHAnsi"/>
          <w:rtl/>
        </w:rPr>
        <w:t xml:space="preserve"> نمبر، رابطے کی تفصیلات اور تاریخ پیدائش شامل ہوں گی۔ لوگ ان معلومات کو تحقیق کرنے کے لیے استعمال کریں گے یا اپنے ریکارڈ کو چیک کرنے کے لیے اس بات کو یقینی بنائیں گے کہ تحقیق صحیح طریقے سے ہو رہی ہے۔</w:t>
      </w:r>
    </w:p>
    <w:p w14:paraId="2693F90E" w14:textId="77777777" w:rsidR="00514537" w:rsidRPr="008B63D0" w:rsidRDefault="00514537" w:rsidP="00514537">
      <w:pPr>
        <w:pStyle w:val="NoSpacing"/>
        <w:rPr>
          <w:rFonts w:asciiTheme="minorHAnsi" w:hAnsiTheme="minorHAnsi" w:cstheme="minorHAnsi"/>
        </w:rPr>
      </w:pPr>
    </w:p>
    <w:p w14:paraId="0E624B3D" w14:textId="1D3E6CCD" w:rsidR="00514537" w:rsidRPr="008B63D0" w:rsidRDefault="00514537" w:rsidP="00514537">
      <w:pPr>
        <w:pStyle w:val="NoSpacing"/>
        <w:bidi/>
        <w:rPr>
          <w:rFonts w:asciiTheme="minorHAnsi" w:hAnsiTheme="minorHAnsi" w:cstheme="minorHAnsi"/>
          <w:rtl/>
        </w:rPr>
      </w:pPr>
      <w:r w:rsidRPr="008B63D0">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ہے کہ ہم آپ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151D4C2F" w14:textId="77777777" w:rsidR="00013A28" w:rsidRPr="008B63D0" w:rsidRDefault="00013A28" w:rsidP="00013A28">
      <w:pPr>
        <w:pStyle w:val="NoSpacing"/>
        <w:jc w:val="both"/>
        <w:rPr>
          <w:rFonts w:asciiTheme="minorHAnsi" w:hAnsiTheme="minorHAnsi" w:cstheme="minorHAnsi"/>
        </w:rPr>
      </w:pPr>
    </w:p>
    <w:p w14:paraId="20006DE2" w14:textId="245908C1"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i/>
          <w:iCs/>
          <w:highlight w:val="yellow"/>
          <w:rtl/>
        </w:rPr>
        <w:t>[</w:t>
      </w:r>
      <w:r w:rsidRPr="008B63D0">
        <w:rPr>
          <w:rFonts w:asciiTheme="minorHAnsi" w:hAnsiTheme="minorHAnsi" w:cstheme="minorHAnsi"/>
          <w:i/>
          <w:iCs/>
          <w:highlight w:val="yellow"/>
        </w:rPr>
        <w:t>LOCALISE SITE NAME]</w:t>
      </w:r>
      <w:r w:rsidRPr="008B63D0">
        <w:rPr>
          <w:rFonts w:asciiTheme="minorHAnsi" w:hAnsiTheme="minorHAnsi" w:cstheme="minorHAnsi"/>
          <w:rtl/>
        </w:rPr>
        <w:t xml:space="preserve"> آپ کا نام،</w:t>
      </w:r>
      <w:r w:rsidRPr="008B63D0">
        <w:rPr>
          <w:rFonts w:asciiTheme="minorHAnsi" w:hAnsiTheme="minorHAnsi" w:cstheme="minorHAnsi"/>
          <w:i/>
          <w:iCs/>
          <w:highlight w:val="yellow"/>
        </w:rPr>
        <w:t>NHS/CHI number</w:t>
      </w:r>
      <w:r w:rsidRPr="008B63D0">
        <w:rPr>
          <w:rFonts w:asciiTheme="minorHAnsi" w:hAnsiTheme="minorHAnsi" w:cstheme="minorHAnsi"/>
          <w:highlight w:val="yellow"/>
        </w:rPr>
        <w:t xml:space="preserve"> </w:t>
      </w:r>
      <w:r w:rsidRPr="008B63D0">
        <w:rPr>
          <w:rFonts w:asciiTheme="minorHAnsi" w:hAnsiTheme="minorHAnsi" w:cstheme="minorHAnsi"/>
          <w:i/>
          <w:iCs/>
          <w:highlight w:val="yellow"/>
        </w:rPr>
        <w:t>[delete as appropriate</w:t>
      </w:r>
      <w:r w:rsidRPr="008B63D0">
        <w:rPr>
          <w:rFonts w:asciiTheme="minorHAnsi" w:hAnsiTheme="minorHAnsi" w:cstheme="minorHAnsi"/>
          <w:highlight w:val="yellow"/>
        </w:rPr>
        <w:t xml:space="preserve"> ]</w:t>
      </w:r>
      <w:r w:rsidRPr="008B63D0">
        <w:rPr>
          <w:rFonts w:asciiTheme="minorHAnsi" w:hAnsiTheme="minorHAnsi" w:cstheme="minorHAnsi"/>
          <w:rtl/>
        </w:rPr>
        <w:t xml:space="preserve"> 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مطالعے میں حصہ لینے کے لئے  رضامندی ظاہر کی ہے۔  اس کو مطالعے کی نگرانی کرنے والی ٹیم کا صرف کوئی مجاز رکن دیکھے گا۔ اسٹڈی مانیٹرنگ ٹیم کا ایک رکن آپ کے اپ لوڈ کردہ رضامندی فارم کو ٹرائل ڈیٹا بیس میں دیکھے گا تاکہ اس بات کو یقینی بنایا جا سکے کہ فارم مناسب طریقے سے مکمل کر دیا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w:t>
      </w:r>
    </w:p>
    <w:p w14:paraId="4B844387" w14:textId="77777777" w:rsidR="00013A28" w:rsidRPr="008B63D0" w:rsidRDefault="00013A28" w:rsidP="00013A28">
      <w:pPr>
        <w:pStyle w:val="NoSpacing"/>
        <w:jc w:val="both"/>
        <w:rPr>
          <w:rFonts w:asciiTheme="minorHAnsi" w:hAnsiTheme="minorHAnsi" w:cstheme="minorHAnsi"/>
        </w:rPr>
      </w:pPr>
    </w:p>
    <w:p w14:paraId="43374B8F" w14:textId="06B1923C" w:rsidR="00B13E80"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i/>
          <w:iCs/>
          <w:highlight w:val="yellow"/>
          <w:rtl/>
        </w:rPr>
        <w:t>[</w:t>
      </w:r>
      <w:r w:rsidRPr="008B63D0">
        <w:rPr>
          <w:rFonts w:asciiTheme="minorHAnsi" w:hAnsiTheme="minorHAnsi" w:cstheme="minorHAnsi"/>
          <w:i/>
          <w:iCs/>
          <w:highlight w:val="yellow"/>
        </w:rPr>
        <w:t>LOCALISE SITE NAME]</w:t>
      </w:r>
      <w:r w:rsidRPr="008B63D0">
        <w:rPr>
          <w:rFonts w:asciiTheme="minorHAnsi" w:hAnsiTheme="minorHAnsi" w:cstheme="minorHAnsi"/>
          <w:rtl/>
        </w:rPr>
        <w:t xml:space="preserve"> تحقیقی مطالعے کے بارے میں ان معلومات کو ضرورت کے مطابق استعمال کرے گا، مطالعے کے بارے میں آپ کے ساتھ رابطہ کرے گا اور اس بات کو یقینی بنائے گا کہ مطالعے سے متعلقہ معلومات کو آپ کی دیکھ بھال کے لیے ریکارڈ کیا جائے اور مطالعے کے معیار کی نگرانی کی جائے۔  تحقیقی مطالعے کی درستگی کو جانچنے کے لیے این ایچ ایس گریٹر گلاسگو اینڈ کلائیڈ اور/یا ریگولیٹری حکام کے چند ایک افراد آپ کے طبی اور تحقیقی ریکارڈ کو دیکھ سکتے ہیں۔  </w:t>
      </w:r>
    </w:p>
    <w:p w14:paraId="1984B57B" w14:textId="77777777" w:rsidR="00B13E80" w:rsidRPr="008B63D0" w:rsidRDefault="00B13E80" w:rsidP="00013A28">
      <w:pPr>
        <w:pStyle w:val="NoSpacing"/>
        <w:jc w:val="both"/>
        <w:rPr>
          <w:rFonts w:asciiTheme="minorHAnsi" w:hAnsiTheme="minorHAnsi" w:cstheme="minorHAnsi"/>
        </w:rPr>
      </w:pPr>
    </w:p>
    <w:p w14:paraId="5FD7F936" w14:textId="3C0E4DA3" w:rsidR="00B13E80" w:rsidRPr="008B63D0" w:rsidRDefault="00B13E80" w:rsidP="0053728B">
      <w:pPr>
        <w:pStyle w:val="NoSpacing"/>
        <w:bidi/>
        <w:rPr>
          <w:rFonts w:asciiTheme="minorHAnsi" w:hAnsiTheme="minorHAnsi" w:cstheme="minorHAnsi"/>
          <w:rtl/>
        </w:rPr>
      </w:pPr>
      <w:r w:rsidRPr="008B63D0">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4E0CFCAB" w14:textId="77777777" w:rsidR="00013A28" w:rsidRPr="008B63D0" w:rsidRDefault="00013A28" w:rsidP="00013A28">
      <w:pPr>
        <w:pStyle w:val="NoSpacing"/>
        <w:jc w:val="both"/>
        <w:rPr>
          <w:rFonts w:asciiTheme="minorHAnsi" w:hAnsiTheme="minorHAnsi" w:cstheme="minorHAnsi"/>
        </w:rPr>
      </w:pPr>
    </w:p>
    <w:p w14:paraId="63460403" w14:textId="535C565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w:t>
      </w:r>
      <w:r w:rsidRPr="008B63D0">
        <w:rPr>
          <w:rFonts w:asciiTheme="minorHAnsi" w:hAnsiTheme="minorHAnsi" w:cstheme="minorHAnsi"/>
          <w:i/>
          <w:iCs/>
          <w:highlight w:val="yellow"/>
        </w:rPr>
        <w:t>LOCALISE SITE NAME</w:t>
      </w:r>
      <w:r w:rsidRPr="008B63D0">
        <w:rPr>
          <w:rFonts w:asciiTheme="minorHAnsi" w:hAnsiTheme="minorHAnsi" w:cstheme="minorHAnsi"/>
          <w:rtl/>
        </w:rPr>
        <w:t>] اس مطالعے سے آپ کے بارے میں قابل شناخت معلومات کو مطالعہ مکمل ہونے کے بعد 10 سال تک  محفوظ رکھے گی۔</w:t>
      </w:r>
    </w:p>
    <w:p w14:paraId="1014C368" w14:textId="77777777" w:rsidR="00013A28" w:rsidRPr="008B63D0" w:rsidRDefault="00013A28" w:rsidP="00013A28">
      <w:pPr>
        <w:pStyle w:val="NoSpacing"/>
        <w:jc w:val="both"/>
        <w:rPr>
          <w:rFonts w:asciiTheme="minorHAnsi" w:hAnsiTheme="minorHAnsi" w:cstheme="minorHAnsi"/>
        </w:rPr>
      </w:pPr>
    </w:p>
    <w:p w14:paraId="079917DE" w14:textId="0D7AD13A" w:rsidR="00013A28" w:rsidRPr="008B63D0" w:rsidRDefault="00514537" w:rsidP="00013A28">
      <w:pPr>
        <w:pStyle w:val="NoSpacing"/>
        <w:bidi/>
        <w:jc w:val="both"/>
        <w:rPr>
          <w:rFonts w:asciiTheme="minorHAnsi" w:hAnsiTheme="minorHAnsi" w:cstheme="minorHAnsi"/>
          <w:rtl/>
        </w:rPr>
      </w:pPr>
      <w:r w:rsidRPr="008B63D0">
        <w:rPr>
          <w:rFonts w:asciiTheme="minorHAnsi" w:hAnsiTheme="minorHAnsi" w:cstheme="minorHAnsi"/>
          <w:rtl/>
        </w:rPr>
        <w:t>جن لوگوں کو یہ جاننے کی ضرورت نہیں ہے کہ آپ کون ہیں وہ آپ کا نام یا رابطے کی تفصیلات نہیں دیکھ سکیں گے۔ مطالعے کے دوران جمع کردہ تمام ڈیٹا کو ایک منفرد شناخت کے ذریعے کوڈ کیا جائے گا جس کا مطلب ہے کہ آپ کی تمام ذاتی تفصیلات کو ہٹا دیا جائے گا۔  ہم آپ کے میڈیکل ریکارڈ میں آپ کی شرکت کو ریکارڈ کریں گے تاکہ آپ کی دیکھ بھال میں شامل دیگر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17356423" w14:textId="77777777" w:rsidR="00AB238F" w:rsidRPr="008B63D0" w:rsidRDefault="00AB238F" w:rsidP="00013A28">
      <w:pPr>
        <w:pStyle w:val="NoSpacing"/>
        <w:jc w:val="both"/>
        <w:rPr>
          <w:rFonts w:asciiTheme="minorHAnsi" w:hAnsiTheme="minorHAnsi" w:cstheme="minorHAnsi"/>
        </w:rPr>
      </w:pPr>
    </w:p>
    <w:p w14:paraId="764F46F0" w14:textId="57DAA5B7" w:rsidR="00AB238F" w:rsidRPr="008B63D0" w:rsidRDefault="00AB238F" w:rsidP="00AB238F">
      <w:pPr>
        <w:pStyle w:val="NoSpacing"/>
        <w:bidi/>
        <w:jc w:val="both"/>
        <w:rPr>
          <w:rFonts w:asciiTheme="minorHAnsi" w:hAnsiTheme="minorHAnsi" w:cstheme="minorHAnsi"/>
          <w:rtl/>
        </w:rPr>
      </w:pPr>
      <w:r w:rsidRPr="008B63D0">
        <w:rPr>
          <w:rFonts w:asciiTheme="minorHAnsi" w:hAnsiTheme="minorHAnsi" w:cstheme="minorHAnsi"/>
          <w:rtl/>
        </w:rPr>
        <w:t>اگر آپ نے ڈیٹا لنکیج کے ذریعے اپنے مستقبل کی فلاح و بہبود کے بارے میں طویل مدتی پیروی کرنے کے لیے رضامندی کا انتخاب کیا تھا تو ایڈنبرا یونیورسٹی مطالعے کے آخر میں این ایچ ایس جی جی سی کی جانب سے آپ کی ذاتی معلومات (</w:t>
      </w:r>
      <w:r w:rsidRPr="008B63D0">
        <w:rPr>
          <w:rFonts w:asciiTheme="minorHAnsi" w:hAnsiTheme="minorHAnsi" w:cstheme="minorHAnsi"/>
        </w:rPr>
        <w:t>NHS/CHI</w:t>
      </w:r>
      <w:r w:rsidRPr="008B63D0">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8B63D0">
        <w:rPr>
          <w:rFonts w:asciiTheme="minorHAnsi" w:hAnsiTheme="minorHAnsi" w:cstheme="minorHAnsi"/>
        </w:rPr>
        <w:t>eDRIS (Scotland)</w:t>
      </w:r>
      <w:r w:rsidRPr="008B63D0">
        <w:rPr>
          <w:rFonts w:asciiTheme="minorHAnsi" w:hAnsiTheme="minorHAnsi" w:cstheme="minorHAnsi"/>
          <w:rtl/>
        </w:rPr>
        <w:t>، این ایچ ایس انگلینڈ، سیل (ویلز)۔ یہ کام ان کو آپ کی صحت کی حالت کے بارے میں ہمیں معلومات فراہم کرنے کے لیے کیا جائے گا۔ ہم آپ کو دیگر تحقیقی مطالعات کے بارے میں بھی جو آپ کے لیے دلچسپی کا باعث ہو سکتے ہوں بتانا چاہیں گے  اور ان کے بارے میں آپ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ساتھ رابطہ کرنے کے لیے رضامندی کا انتخاب کر دیا تو این ایچ ایس گریٹر گلاسگو اینڈ کلائیڈ اس عمل کو آسان بنانے کے لیے آپ کی ذاتی معلومات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5A61562E" w14:textId="77777777" w:rsidR="00AB238F" w:rsidRPr="008B63D0" w:rsidRDefault="00AB238F" w:rsidP="00013A28">
      <w:pPr>
        <w:pStyle w:val="NoSpacing"/>
        <w:jc w:val="both"/>
        <w:rPr>
          <w:rFonts w:asciiTheme="minorHAnsi" w:hAnsiTheme="minorHAnsi" w:cstheme="minorHAnsi"/>
        </w:rPr>
      </w:pPr>
    </w:p>
    <w:p w14:paraId="6333F940" w14:textId="7777777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ہم یہ درخواست بھی کرتے ہیں کہ ہم آپ کے جی پی کو مطالعے میں آپ کی شرکت کے بارے میں مطلع کر سکیں۔</w:t>
      </w:r>
    </w:p>
    <w:p w14:paraId="5BEE0495" w14:textId="77777777" w:rsidR="00013A28" w:rsidRPr="008B63D0" w:rsidRDefault="00013A28" w:rsidP="00013A28">
      <w:pPr>
        <w:pStyle w:val="NoSpacing"/>
        <w:jc w:val="both"/>
        <w:rPr>
          <w:rFonts w:asciiTheme="minorHAnsi" w:hAnsiTheme="minorHAnsi" w:cstheme="minorHAnsi"/>
          <w:b/>
          <w:u w:val="single"/>
        </w:rPr>
      </w:pPr>
    </w:p>
    <w:p w14:paraId="5532BD64"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اگر کوئی مسئلہ درپیش ہوا تو کیا ہوگا؟</w:t>
      </w:r>
    </w:p>
    <w:p w14:paraId="1698896F" w14:textId="7777777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74DD3493" w14:textId="77777777" w:rsidR="00013A28" w:rsidRPr="008B63D0" w:rsidRDefault="00013A28" w:rsidP="00013A28">
      <w:pPr>
        <w:pStyle w:val="NoSpacing"/>
        <w:jc w:val="both"/>
        <w:rPr>
          <w:rFonts w:asciiTheme="minorHAnsi" w:hAnsiTheme="minorHAnsi" w:cstheme="minorHAnsi"/>
        </w:rPr>
      </w:pPr>
    </w:p>
    <w:p w14:paraId="6536CFA8" w14:textId="73B257F0" w:rsidR="00013A28" w:rsidRPr="008B63D0" w:rsidRDefault="006A57E7" w:rsidP="00013A28">
      <w:pPr>
        <w:pStyle w:val="NoSpacing"/>
        <w:bidi/>
        <w:jc w:val="both"/>
        <w:rPr>
          <w:rFonts w:asciiTheme="minorHAnsi" w:hAnsiTheme="minorHAnsi" w:cstheme="minorHAnsi"/>
          <w:rtl/>
        </w:rPr>
      </w:pPr>
      <w:r w:rsidRPr="008B63D0">
        <w:rPr>
          <w:rFonts w:asciiTheme="minorHAnsi" w:hAnsiTheme="minorHAnsi" w:cstheme="minorHAnsi"/>
          <w:rtl/>
        </w:rPr>
        <w:t xml:space="preserve">اگر آپ کو اس مطالعے کے کسی بھی پہلو کے بارے میں تشویش ہو تو آپ کو مطالعے کے ڈاکٹر سے بات کرنی چاہیے جو آپ کے کسی بھی سوال کا جواب دینے کی پوری کوشش کریں گے۔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8" w:history="1">
        <w:r w:rsidRPr="008B63D0">
          <w:rPr>
            <w:rStyle w:val="Hyperlink"/>
            <w:rFonts w:asciiTheme="minorHAnsi" w:hAnsiTheme="minorHAnsi" w:cstheme="minorHAnsi"/>
          </w:rPr>
          <w:t>Alasdair.Corfield2@nhs.scot</w:t>
        </w:r>
      </w:hyperlink>
      <w:r w:rsidRPr="008B63D0">
        <w:rPr>
          <w:rFonts w:asciiTheme="minorHAnsi" w:hAnsiTheme="minorHAnsi" w:cstheme="minorHAnsi"/>
          <w:rtl/>
        </w:rPr>
        <w:t xml:space="preserve"> </w:t>
      </w:r>
    </w:p>
    <w:p w14:paraId="02C93B5F" w14:textId="77777777" w:rsidR="006A57E7" w:rsidRPr="008B63D0" w:rsidRDefault="006A57E7" w:rsidP="00013A28">
      <w:pPr>
        <w:pStyle w:val="NoSpacing"/>
        <w:jc w:val="both"/>
        <w:rPr>
          <w:rFonts w:asciiTheme="minorHAnsi" w:hAnsiTheme="minorHAnsi" w:cstheme="minorHAnsi"/>
        </w:rPr>
      </w:pPr>
    </w:p>
    <w:p w14:paraId="7CF76F18" w14:textId="27ABFC4A" w:rsidR="006A57E7" w:rsidRPr="008B63D0" w:rsidRDefault="006A57E7" w:rsidP="00013A28">
      <w:pPr>
        <w:pStyle w:val="NoSpacing"/>
        <w:bidi/>
        <w:jc w:val="both"/>
        <w:rPr>
          <w:rFonts w:asciiTheme="minorHAnsi" w:hAnsiTheme="minorHAnsi" w:cstheme="minorHAnsi"/>
          <w:rtl/>
        </w:rPr>
      </w:pPr>
      <w:r w:rsidRPr="008B63D0">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9" w:history="1">
        <w:r w:rsidRPr="008B63D0">
          <w:rPr>
            <w:rFonts w:asciiTheme="minorHAnsi" w:hAnsiTheme="minorHAnsi" w:cstheme="minorHAnsi"/>
            <w:rtl/>
          </w:rPr>
          <w:t xml:space="preserve"> </w:t>
        </w:r>
        <w:r w:rsidRPr="008B63D0">
          <w:rPr>
            <w:rStyle w:val="Hyperlink"/>
            <w:rFonts w:asciiTheme="minorHAnsi" w:hAnsiTheme="minorHAnsi" w:cstheme="minorHAnsi"/>
          </w:rPr>
          <w:t>ggc.complaints@nhs.scot</w:t>
        </w:r>
      </w:hyperlink>
      <w:r w:rsidRPr="008B63D0">
        <w:rPr>
          <w:rFonts w:asciiTheme="minorHAnsi" w:hAnsiTheme="minorHAnsi" w:cstheme="minorHAnsi"/>
          <w:rtl/>
        </w:rPr>
        <w:t xml:space="preserve"> </w:t>
      </w:r>
    </w:p>
    <w:p w14:paraId="3B6DE5C8" w14:textId="77777777" w:rsidR="006A57E7" w:rsidRPr="008B63D0" w:rsidRDefault="006A57E7" w:rsidP="00013A28">
      <w:pPr>
        <w:pStyle w:val="NoSpacing"/>
        <w:jc w:val="both"/>
        <w:rPr>
          <w:rFonts w:asciiTheme="minorHAnsi" w:hAnsiTheme="minorHAnsi" w:cstheme="minorHAnsi"/>
        </w:rPr>
      </w:pPr>
    </w:p>
    <w:p w14:paraId="0214F005" w14:textId="78D65FB4"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اگر تحقیق کے دوران غیر امکانی صورتحال میں کوئی کام غلط ہو جائے اور آپ کو نقصان پہنچے اور ایسا کسی کی لاپرواہی کی وجہ سے ہوا ہو تو آپ کے پاس  [</w:t>
      </w:r>
      <w:r w:rsidRPr="008B63D0">
        <w:rPr>
          <w:rFonts w:asciiTheme="minorHAnsi" w:hAnsiTheme="minorHAnsi" w:cstheme="minorHAnsi"/>
          <w:i/>
          <w:iCs/>
          <w:highlight w:val="yellow"/>
        </w:rPr>
        <w:t>LOCALISE health board]</w:t>
      </w:r>
      <w:r w:rsidRPr="008B63D0">
        <w:rPr>
          <w:rFonts w:asciiTheme="minorHAnsi" w:hAnsiTheme="minorHAnsi" w:cstheme="minorHAnsi"/>
          <w:rtl/>
        </w:rPr>
        <w:t xml:space="preserve"> کے خلاف معاوضے کے لیے قانونی کارروائی کی بنیاد موجود ہو سکتی ہے لیکن آپ کو اپنی قانونی اخراجات ادا کرنے پڑ سکتےہیں۔ </w:t>
      </w:r>
    </w:p>
    <w:p w14:paraId="7848926E" w14:textId="77777777" w:rsidR="006A57E7" w:rsidRPr="008B63D0" w:rsidRDefault="006A57E7" w:rsidP="00013A28">
      <w:pPr>
        <w:pStyle w:val="NoSpacing"/>
        <w:jc w:val="both"/>
        <w:rPr>
          <w:rFonts w:asciiTheme="minorHAnsi" w:hAnsiTheme="minorHAnsi" w:cstheme="minorHAnsi"/>
        </w:rPr>
      </w:pPr>
    </w:p>
    <w:p w14:paraId="13268306"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اگر میں مطالعےمیں اپنی شمولیت جاری نہ رکھوں تو کیا ہوگا؟</w:t>
      </w:r>
    </w:p>
    <w:p w14:paraId="477D275D" w14:textId="7777777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آپ کی شرکت مکمل طور پر رضاکارانہ ہے۔  آپ کسی بھی وقت بغیر کسی وجہ اپنی طبی دیکھ بھال یا قانونی حقوق متاثر ہوئے بغیرمطالعے سے دستبردار ہو سکتے/سکتی ہیں۔</w:t>
      </w:r>
    </w:p>
    <w:p w14:paraId="4DC7F23C" w14:textId="77777777" w:rsidR="00514537" w:rsidRPr="008B63D0" w:rsidRDefault="00514537" w:rsidP="00013A28">
      <w:pPr>
        <w:pStyle w:val="NoSpacing"/>
        <w:jc w:val="both"/>
        <w:rPr>
          <w:rFonts w:asciiTheme="minorHAnsi" w:hAnsiTheme="minorHAnsi" w:cstheme="minorHAnsi"/>
        </w:rPr>
      </w:pPr>
    </w:p>
    <w:p w14:paraId="77E6C551" w14:textId="77777777" w:rsidR="00514537" w:rsidRPr="008B63D0" w:rsidRDefault="00514537" w:rsidP="00514537">
      <w:pPr>
        <w:pStyle w:val="NoSpacing"/>
        <w:bidi/>
        <w:jc w:val="both"/>
        <w:rPr>
          <w:rFonts w:asciiTheme="minorHAnsi" w:hAnsiTheme="minorHAnsi" w:cstheme="minorHAnsi"/>
          <w:b/>
          <w:u w:val="single"/>
          <w:rtl/>
        </w:rPr>
      </w:pPr>
      <w:r w:rsidRPr="008B63D0">
        <w:rPr>
          <w:rFonts w:asciiTheme="minorHAnsi" w:hAnsiTheme="minorHAnsi" w:cstheme="minorHAnsi"/>
          <w:b/>
          <w:bCs/>
          <w:u w:val="single"/>
          <w:rtl/>
        </w:rPr>
        <w:t>آپ کی معلومات کو طرح استعمال کیا جاتا ہے اس کے بارے میں آپ کے کیا اختیارات ہیں؟</w:t>
      </w:r>
    </w:p>
    <w:p w14:paraId="6B2CA0FF" w14:textId="77777777" w:rsidR="00514537" w:rsidRPr="008B63D0" w:rsidRDefault="00514537" w:rsidP="00514537">
      <w:pPr>
        <w:pStyle w:val="NoSpacing"/>
        <w:jc w:val="both"/>
        <w:rPr>
          <w:rFonts w:asciiTheme="minorHAnsi" w:hAnsiTheme="minorHAnsi" w:cstheme="minorHAnsi"/>
        </w:rPr>
      </w:pPr>
    </w:p>
    <w:p w14:paraId="2A29381F" w14:textId="77777777" w:rsidR="00514537" w:rsidRPr="008B63D0" w:rsidRDefault="00514537" w:rsidP="00514537">
      <w:pPr>
        <w:pStyle w:val="NoSpacing"/>
        <w:bidi/>
        <w:jc w:val="both"/>
        <w:rPr>
          <w:rFonts w:asciiTheme="minorHAnsi" w:hAnsiTheme="minorHAnsi" w:cstheme="minorHAnsi"/>
          <w:rtl/>
        </w:rPr>
      </w:pPr>
      <w:r w:rsidRPr="008B63D0">
        <w:rPr>
          <w:rFonts w:asciiTheme="minorHAnsi" w:hAnsiTheme="minorHAnsi" w:cstheme="minorHAnsi"/>
          <w:rtl/>
        </w:rPr>
        <w:t>آپ کسی بھی وقت بغیرکسی وجہ کے دستبردار ہو سکتے/سکتی ہیں لیکن ہم آپ کے بارے میں وہ معلومات محفوظ رکھیں گے جو ہمارے پاس پہلے سے موجود ہوں گی۔</w:t>
      </w:r>
    </w:p>
    <w:p w14:paraId="0A5ABCE1" w14:textId="77777777" w:rsidR="00514537" w:rsidRPr="008B63D0" w:rsidRDefault="00514537" w:rsidP="00514537">
      <w:pPr>
        <w:pStyle w:val="NoSpacing"/>
        <w:jc w:val="both"/>
        <w:rPr>
          <w:rFonts w:asciiTheme="minorHAnsi" w:hAnsiTheme="minorHAnsi" w:cstheme="minorHAnsi"/>
        </w:rPr>
      </w:pPr>
    </w:p>
    <w:p w14:paraId="6B2395BC" w14:textId="3D1210E8" w:rsidR="00AD10EA" w:rsidRPr="008B63D0" w:rsidRDefault="00514537" w:rsidP="00CE5B92">
      <w:pPr>
        <w:pStyle w:val="NoSpacing"/>
        <w:bidi/>
        <w:jc w:val="both"/>
        <w:rPr>
          <w:rFonts w:asciiTheme="minorHAnsi" w:hAnsiTheme="minorHAnsi" w:cstheme="minorHAnsi"/>
          <w:rtl/>
        </w:rPr>
      </w:pPr>
      <w:r w:rsidRPr="008B63D0">
        <w:rPr>
          <w:rFonts w:asciiTheme="minorHAnsi" w:hAnsiTheme="minorHAnsi" w:cstheme="minorHAnsi"/>
          <w:rtl/>
        </w:rPr>
        <w:t>چونکہ ہم آپکی معلومات کو مخصوص طریقوں سے استعمال کرتے ہیں تاکہ تحقیق کا کام قابل اعتماد اور درست ہو آپ کی معلومات تک رسائی، ان میں تبدیلی یا اپنی معلومات کو منتقل کرنے کے بارے میں آپ کے حقوق محدود ہیں۔  اگر آپ مطالعے سے کنارہ کشی اختیار کر لیتے/لیتی ہیں تو ہم اس کے بارے میں وہی معلومات محفوط رکھیں گے جو ہم نے پہلے ہی سے حاصل کر لی ہوں۔  ہم ان کے حقوق کی حفاظت کے لیے ذاتی طور پر قابل شناخت معلومات کا کم سے کم استعمال کریں گے۔</w:t>
      </w:r>
    </w:p>
    <w:p w14:paraId="4F344E19"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مطالعہ ختم ہونے پر کیا ہوتا ہے؟</w:t>
      </w:r>
    </w:p>
    <w:p w14:paraId="24A4F837" w14:textId="52E3EAED"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دیکھنے کے لیے دستیاب کریں گے۔  اس سے قبل کہ ہم یہ دستیاب کریں ہم اس امر کو یقینی بنائیں گے کہ اس میں کوئی ایسا ڈیٹا موجود نہ ہو جس کو آپ کی شناخت کے لیے استعمال کیا جا سکتا ہو۔  اگر آپ حتمی نتائج جاننا چاہتے ہوں تو آپ اپنی مطالعاتی ٹیم سے رابطہ کر سکتے ہیں۔ اس مدت کے بعد آپ کا ڈیٹا مکمل طور پر گمنام اور محفوظ طریقے سے ذخیرہ یا تلف کر دیا جائے گا۔</w:t>
      </w:r>
    </w:p>
    <w:p w14:paraId="67D3155E" w14:textId="77777777" w:rsidR="00013A28" w:rsidRPr="008B63D0" w:rsidRDefault="00013A28" w:rsidP="00013A28">
      <w:pPr>
        <w:pStyle w:val="NoSpacing"/>
        <w:jc w:val="both"/>
        <w:rPr>
          <w:rFonts w:asciiTheme="minorHAnsi" w:hAnsiTheme="minorHAnsi" w:cstheme="minorHAnsi"/>
        </w:rPr>
      </w:pPr>
    </w:p>
    <w:p w14:paraId="27E7AA9D"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تحقیق کے نتائج کے بارے میں کیا ہو گا؟</w:t>
      </w:r>
    </w:p>
    <w:p w14:paraId="7D891F59" w14:textId="4D58CD9C" w:rsidR="00013A28" w:rsidRPr="008B63D0" w:rsidRDefault="00514537" w:rsidP="008B63D0">
      <w:pPr>
        <w:pStyle w:val="NoSpacing"/>
        <w:bidi/>
        <w:jc w:val="both"/>
        <w:rPr>
          <w:rFonts w:asciiTheme="minorHAnsi" w:hAnsiTheme="minorHAnsi" w:cstheme="minorHAnsi"/>
          <w:rtl/>
        </w:rPr>
      </w:pPr>
      <w:r w:rsidRPr="008B63D0">
        <w:rPr>
          <w:rFonts w:asciiTheme="minorHAnsi" w:hAnsiTheme="minorHAnsi" w:cstheme="minorHAnsi"/>
          <w:rtl/>
        </w:rPr>
        <w:t xml:space="preserve">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نتائج کو اس انداز سے پیش کیا جائے گا کہ کوئی بھی یہ معلوم نہ کر سکے گا کہ آپ نے مطالعہ میں حصہ لیا ہے۔  مطالعے کے شائع ہونے کے بعد اس کے نتائج کا خلاصہ دستیاب کر دیا جائے گا۔  </w:t>
      </w:r>
    </w:p>
    <w:p w14:paraId="75077974" w14:textId="77777777" w:rsidR="00514537" w:rsidRPr="008B63D0" w:rsidRDefault="00514537" w:rsidP="00013A28">
      <w:pPr>
        <w:pStyle w:val="NoSpacing"/>
        <w:jc w:val="both"/>
        <w:rPr>
          <w:rFonts w:asciiTheme="minorHAnsi" w:hAnsiTheme="minorHAnsi" w:cstheme="minorHAnsi"/>
        </w:rPr>
      </w:pPr>
    </w:p>
    <w:p w14:paraId="24616E0C" w14:textId="77777777" w:rsidR="00514537" w:rsidRPr="008B63D0" w:rsidRDefault="00514537" w:rsidP="00514537">
      <w:pPr>
        <w:pStyle w:val="NoSpacing"/>
        <w:bidi/>
        <w:jc w:val="both"/>
        <w:rPr>
          <w:rFonts w:asciiTheme="minorHAnsi" w:hAnsiTheme="minorHAnsi" w:cstheme="minorHAnsi"/>
          <w:b/>
          <w:u w:val="single"/>
          <w:rtl/>
        </w:rPr>
      </w:pPr>
      <w:r w:rsidRPr="008B63D0">
        <w:rPr>
          <w:rFonts w:asciiTheme="minorHAnsi" w:hAnsiTheme="minorHAnsi" w:cstheme="minorHAnsi"/>
          <w:b/>
          <w:bCs/>
          <w:u w:val="single"/>
          <w:rtl/>
        </w:rPr>
        <w:t>آپ اپنی معلومات کے استعمال کے بارے میں مزید معلومات کہاں سے حاصل کر سکتے ہیں؟</w:t>
      </w:r>
    </w:p>
    <w:p w14:paraId="48C78B7D" w14:textId="77777777" w:rsidR="00514537" w:rsidRPr="008B63D0" w:rsidRDefault="00514537" w:rsidP="00514537">
      <w:pPr>
        <w:pStyle w:val="NoSpacing"/>
        <w:jc w:val="both"/>
        <w:rPr>
          <w:rFonts w:asciiTheme="minorHAnsi" w:hAnsiTheme="minorHAnsi" w:cstheme="minorHAnsi"/>
        </w:rPr>
      </w:pPr>
    </w:p>
    <w:p w14:paraId="2A3F1F0A" w14:textId="77777777" w:rsidR="00514537" w:rsidRPr="008B63D0" w:rsidRDefault="00514537" w:rsidP="00514537">
      <w:pPr>
        <w:pStyle w:val="NoSpacing"/>
        <w:bidi/>
        <w:jc w:val="both"/>
        <w:rPr>
          <w:rFonts w:asciiTheme="minorHAnsi" w:hAnsiTheme="minorHAnsi" w:cstheme="minorHAnsi"/>
          <w:rtl/>
        </w:rPr>
      </w:pPr>
      <w:r w:rsidRPr="008B63D0">
        <w:rPr>
          <w:rFonts w:asciiTheme="minorHAnsi" w:hAnsiTheme="minorHAnsi" w:cstheme="minorHAnsi"/>
          <w:rtl/>
        </w:rPr>
        <w:t>آپ اس بارے میں مزید معلومات حاصل کر سکتے/سکتی ہیں کہ ہم آپکی کی معلومات کو کس طرح استعمال کرتے ہیں اس میں وہ مخصوص طریق کار شامل ہے جو کہ ہماری طرف سے آپ کا ذاتی ڈیٹا برطانیہ سے باہر منتقل کرتے وقت استعمال کیا جاتا ہے۔</w:t>
      </w:r>
    </w:p>
    <w:p w14:paraId="52969A4C" w14:textId="77777777" w:rsidR="00514537" w:rsidRPr="008B63D0" w:rsidRDefault="00514537" w:rsidP="00514537">
      <w:pPr>
        <w:pStyle w:val="NoSpacing"/>
        <w:jc w:val="both"/>
        <w:rPr>
          <w:rFonts w:asciiTheme="minorHAnsi" w:hAnsiTheme="minorHAnsi" w:cstheme="minorHAnsi"/>
        </w:rPr>
      </w:pPr>
    </w:p>
    <w:p w14:paraId="76AA4360" w14:textId="77777777" w:rsidR="00514537" w:rsidRPr="008B63D0" w:rsidRDefault="00514537" w:rsidP="00514537">
      <w:pPr>
        <w:pStyle w:val="NoSpacing"/>
        <w:bidi/>
        <w:jc w:val="both"/>
        <w:rPr>
          <w:rFonts w:asciiTheme="minorHAnsi" w:hAnsiTheme="minorHAnsi" w:cstheme="minorHAnsi"/>
          <w:rtl/>
        </w:rPr>
      </w:pPr>
      <w:r w:rsidRPr="008B63D0">
        <w:rPr>
          <w:rFonts w:asciiTheme="minorHAnsi" w:hAnsiTheme="minorHAnsi" w:cstheme="minorHAnsi"/>
          <w:rtl/>
        </w:rPr>
        <w:t>•</w:t>
      </w:r>
      <w:r w:rsidRPr="008B63D0">
        <w:rPr>
          <w:rFonts w:asciiTheme="minorHAnsi" w:hAnsiTheme="minorHAnsi" w:cstheme="minorHAnsi"/>
          <w:rtl/>
        </w:rPr>
        <w:tab/>
        <w:t xml:space="preserve">ہمارا دستی اشتہار </w:t>
      </w:r>
      <w:hyperlink r:id="rId10" w:history="1">
        <w:r w:rsidRPr="008B63D0">
          <w:rPr>
            <w:rStyle w:val="Hyperlink"/>
            <w:rFonts w:asciiTheme="minorHAnsi" w:hAnsiTheme="minorHAnsi" w:cstheme="minorHAnsi"/>
          </w:rPr>
          <w:t>www.hra.nhs.uk/patientdataandresearch</w:t>
        </w:r>
      </w:hyperlink>
      <w:r w:rsidRPr="008B63D0">
        <w:rPr>
          <w:rFonts w:asciiTheme="minorHAnsi" w:hAnsiTheme="minorHAnsi" w:cstheme="minorHAnsi"/>
        </w:rPr>
        <w:t xml:space="preserve">      </w:t>
      </w:r>
    </w:p>
    <w:p w14:paraId="7CE7BE0C" w14:textId="77777777" w:rsidR="00514537" w:rsidRPr="008B63D0" w:rsidRDefault="00514537" w:rsidP="00514537">
      <w:pPr>
        <w:pStyle w:val="NoSpacing"/>
        <w:bidi/>
        <w:jc w:val="both"/>
        <w:rPr>
          <w:rFonts w:asciiTheme="minorHAnsi" w:hAnsiTheme="minorHAnsi" w:cstheme="minorHAnsi"/>
          <w:rtl/>
        </w:rPr>
      </w:pPr>
      <w:r w:rsidRPr="008B63D0">
        <w:rPr>
          <w:rFonts w:asciiTheme="minorHAnsi" w:hAnsiTheme="minorHAnsi" w:cstheme="minorHAnsi"/>
          <w:rtl/>
        </w:rPr>
        <w:t>•</w:t>
      </w:r>
      <w:r w:rsidRPr="008B63D0">
        <w:rPr>
          <w:rFonts w:asciiTheme="minorHAnsi" w:hAnsiTheme="minorHAnsi" w:cstheme="minorHAnsi"/>
          <w:rtl/>
        </w:rPr>
        <w:tab/>
        <w:t>تحقیقی ٹیم میں سے کسی سے پوچھ کر</w:t>
      </w:r>
    </w:p>
    <w:p w14:paraId="3ACB4D4E" w14:textId="30A20651" w:rsidR="00514537" w:rsidRPr="008B63D0" w:rsidRDefault="00514537" w:rsidP="00514537">
      <w:pPr>
        <w:pStyle w:val="NoSpacing"/>
        <w:bidi/>
        <w:rPr>
          <w:rFonts w:asciiTheme="minorHAnsi" w:hAnsiTheme="minorHAnsi" w:cstheme="minorHAnsi"/>
          <w:rtl/>
        </w:rPr>
      </w:pPr>
      <w:r w:rsidRPr="008B63D0">
        <w:rPr>
          <w:rFonts w:asciiTheme="minorHAnsi" w:hAnsiTheme="minorHAnsi" w:cstheme="minorHAnsi"/>
          <w:rtl/>
        </w:rPr>
        <w:t>•</w:t>
      </w:r>
      <w:r w:rsidRPr="008B63D0">
        <w:rPr>
          <w:rFonts w:asciiTheme="minorHAnsi" w:hAnsiTheme="minorHAnsi" w:cstheme="minorHAnsi"/>
          <w:rtl/>
        </w:rPr>
        <w:tab/>
        <w:t xml:space="preserve">ڈیٹا پروٹیکشن ٹیم کے ساتھ رابطہ کرکے – 2059 355 0141 یا ای میل کر کے </w:t>
      </w:r>
      <w:hyperlink r:id="rId11" w:history="1">
        <w:r w:rsidRPr="008B63D0">
          <w:rPr>
            <w:rStyle w:val="Hyperlink"/>
            <w:rFonts w:asciiTheme="minorHAnsi" w:hAnsiTheme="minorHAnsi" w:cstheme="minorHAnsi"/>
          </w:rPr>
          <w:t>ggc.data.protection@nhs.scot</w:t>
        </w:r>
      </w:hyperlink>
      <w:r w:rsidRPr="008B63D0">
        <w:rPr>
          <w:rFonts w:asciiTheme="minorHAnsi" w:hAnsiTheme="minorHAnsi" w:cstheme="minorHAnsi"/>
          <w:rtl/>
        </w:rPr>
        <w:t xml:space="preserve"> </w:t>
      </w:r>
    </w:p>
    <w:p w14:paraId="1084A321" w14:textId="77777777" w:rsidR="00013A28" w:rsidRPr="008B63D0" w:rsidRDefault="00013A28" w:rsidP="00013A28">
      <w:pPr>
        <w:pStyle w:val="NoSpacing"/>
        <w:jc w:val="both"/>
        <w:rPr>
          <w:rFonts w:asciiTheme="minorHAnsi" w:hAnsiTheme="minorHAnsi" w:cstheme="minorHAnsi"/>
          <w:b/>
          <w:u w:val="single"/>
        </w:rPr>
      </w:pPr>
    </w:p>
    <w:p w14:paraId="4B72DDF6"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تحقیق کا انتظام اور اس کے لیے مالی معاونت کا بندوبست کون کر رہا ہے؟</w:t>
      </w:r>
    </w:p>
    <w:p w14:paraId="10BA1052" w14:textId="7777777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4D10C71F" w14:textId="77777777" w:rsidR="00E31F1D" w:rsidRPr="008B63D0" w:rsidRDefault="00E31F1D" w:rsidP="000245AD">
      <w:pPr>
        <w:pStyle w:val="NoSpacing"/>
        <w:spacing w:line="276" w:lineRule="auto"/>
        <w:jc w:val="both"/>
        <w:rPr>
          <w:rFonts w:asciiTheme="minorHAnsi" w:hAnsiTheme="minorHAnsi" w:cstheme="minorHAnsi"/>
        </w:rPr>
      </w:pPr>
    </w:p>
    <w:p w14:paraId="17B3C5FC"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مطالعے کا جائزہ کس نے لیا ہے؟</w:t>
      </w:r>
    </w:p>
    <w:p w14:paraId="66BF003A" w14:textId="77777777" w:rsidR="00013A28" w:rsidRPr="008B63D0" w:rsidRDefault="00013A28" w:rsidP="00013A28">
      <w:pPr>
        <w:pStyle w:val="NoSpacing"/>
        <w:bidi/>
        <w:jc w:val="both"/>
        <w:rPr>
          <w:rFonts w:asciiTheme="minorHAnsi" w:hAnsiTheme="minorHAnsi" w:cstheme="minorHAnsi"/>
          <w:rtl/>
        </w:rPr>
      </w:pPr>
      <w:r w:rsidRPr="008B63D0">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4878AD4D" w14:textId="77777777" w:rsidR="00013A28" w:rsidRPr="008B63D0" w:rsidRDefault="00013A28" w:rsidP="00013A28">
      <w:pPr>
        <w:pStyle w:val="NoSpacing"/>
        <w:jc w:val="both"/>
        <w:rPr>
          <w:rFonts w:asciiTheme="minorHAnsi" w:hAnsiTheme="minorHAnsi" w:cstheme="minorHAnsi"/>
        </w:rPr>
      </w:pPr>
    </w:p>
    <w:p w14:paraId="589D42F4" w14:textId="77777777" w:rsidR="00013A28" w:rsidRPr="008B63D0" w:rsidRDefault="00013A28" w:rsidP="000245AD">
      <w:pPr>
        <w:pStyle w:val="NoSpacing"/>
        <w:bidi/>
        <w:spacing w:line="276" w:lineRule="auto"/>
        <w:jc w:val="both"/>
        <w:rPr>
          <w:rFonts w:asciiTheme="minorHAnsi" w:hAnsiTheme="minorHAnsi" w:cstheme="minorHAnsi"/>
          <w:b/>
          <w:u w:val="single"/>
          <w:rtl/>
        </w:rPr>
      </w:pPr>
      <w:r w:rsidRPr="008B63D0">
        <w:rPr>
          <w:rFonts w:asciiTheme="minorHAnsi" w:hAnsiTheme="minorHAnsi" w:cstheme="minorHAnsi"/>
          <w:b/>
          <w:bCs/>
          <w:u w:val="single"/>
          <w:rtl/>
        </w:rPr>
        <w:t>رابطے کی تفصیلات</w:t>
      </w:r>
    </w:p>
    <w:p w14:paraId="241E7EA2" w14:textId="77777777" w:rsidR="00653B1F" w:rsidRPr="008B63D0" w:rsidRDefault="00653B1F" w:rsidP="00653B1F">
      <w:pPr>
        <w:pStyle w:val="NoSpacing"/>
        <w:bidi/>
        <w:jc w:val="both"/>
        <w:rPr>
          <w:rFonts w:asciiTheme="minorHAnsi" w:hAnsiTheme="minorHAnsi" w:cstheme="minorHAnsi"/>
          <w:rtl/>
        </w:rPr>
      </w:pPr>
      <w:r w:rsidRPr="008B63D0">
        <w:rPr>
          <w:rFonts w:asciiTheme="minorHAnsi" w:hAnsiTheme="minorHAnsi" w:cstheme="minorHAnsi"/>
          <w:rtl/>
        </w:rPr>
        <w:t>اگر اس مطالعے کے بارے میں آپ کے مزید سوالات ہوں تو براہ کرم اس پر ریسرچ نرس ٹیم سے رابطہ کریں</w:t>
      </w:r>
    </w:p>
    <w:p w14:paraId="40ECC739" w14:textId="77777777" w:rsidR="00653B1F" w:rsidRPr="008B63D0" w:rsidRDefault="00653B1F" w:rsidP="00653B1F">
      <w:pPr>
        <w:pStyle w:val="NoSpacing"/>
        <w:jc w:val="both"/>
        <w:rPr>
          <w:rFonts w:asciiTheme="minorHAnsi" w:hAnsiTheme="minorHAnsi" w:cstheme="minorHAnsi"/>
          <w:i/>
        </w:rPr>
      </w:pPr>
    </w:p>
    <w:p w14:paraId="56A39C4A" w14:textId="77777777" w:rsidR="00653B1F" w:rsidRPr="008B63D0" w:rsidRDefault="00653B1F" w:rsidP="00653B1F">
      <w:pPr>
        <w:pStyle w:val="NoSpacing"/>
        <w:bidi/>
        <w:jc w:val="both"/>
        <w:rPr>
          <w:rFonts w:asciiTheme="minorHAnsi" w:hAnsiTheme="minorHAnsi" w:cstheme="minorHAnsi"/>
          <w:i/>
          <w:rtl/>
        </w:rPr>
      </w:pPr>
      <w:r w:rsidRPr="008B63D0">
        <w:rPr>
          <w:rFonts w:asciiTheme="minorHAnsi" w:hAnsiTheme="minorHAnsi" w:cstheme="minorHAnsi"/>
          <w:i/>
          <w:iCs/>
          <w:highlight w:val="yellow"/>
          <w:rtl/>
        </w:rPr>
        <w:t>[</w:t>
      </w:r>
      <w:r w:rsidRPr="008B63D0">
        <w:rPr>
          <w:rFonts w:asciiTheme="minorHAnsi" w:hAnsiTheme="minorHAnsi" w:cstheme="minorHAnsi"/>
          <w:i/>
          <w:iCs/>
          <w:highlight w:val="yellow"/>
        </w:rPr>
        <w:t>Insert site contact details]</w:t>
      </w:r>
    </w:p>
    <w:p w14:paraId="5DAFA0C4" w14:textId="77777777" w:rsidR="00653B1F" w:rsidRPr="008B63D0" w:rsidRDefault="00653B1F" w:rsidP="00653B1F">
      <w:pPr>
        <w:pStyle w:val="NoSpacing"/>
        <w:jc w:val="both"/>
        <w:rPr>
          <w:rFonts w:asciiTheme="minorHAnsi" w:hAnsiTheme="minorHAnsi" w:cstheme="minorHAnsi"/>
        </w:rPr>
      </w:pPr>
    </w:p>
    <w:p w14:paraId="35B76FE5" w14:textId="77777777" w:rsidR="00653B1F" w:rsidRPr="008B63D0" w:rsidRDefault="00653B1F" w:rsidP="00653B1F">
      <w:pPr>
        <w:pStyle w:val="NoSpacing"/>
        <w:bidi/>
        <w:jc w:val="both"/>
        <w:rPr>
          <w:rFonts w:asciiTheme="minorHAnsi" w:hAnsiTheme="minorHAnsi" w:cstheme="minorHAnsi"/>
          <w:rtl/>
        </w:rPr>
      </w:pPr>
      <w:r w:rsidRPr="008B63D0">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594C8539" w14:textId="53227147" w:rsidR="00653B1F" w:rsidRPr="008B63D0" w:rsidRDefault="00CC245B" w:rsidP="00653B1F">
      <w:pPr>
        <w:pStyle w:val="NoSpacing"/>
        <w:bidi/>
        <w:jc w:val="both"/>
        <w:rPr>
          <w:rFonts w:asciiTheme="minorHAnsi" w:hAnsiTheme="minorHAnsi" w:cstheme="minorHAnsi"/>
          <w:rtl/>
        </w:rPr>
      </w:pPr>
      <w:r w:rsidRPr="008B63D0">
        <w:rPr>
          <w:rFonts w:asciiTheme="minorHAnsi" w:hAnsiTheme="minorHAnsi" w:cstheme="minorHAnsi"/>
          <w:rtl/>
        </w:rPr>
        <w:t>بذریعہ ای میل ڈاکٹر جیمی کوپر (</w:t>
      </w:r>
      <w:r w:rsidRPr="008B63D0">
        <w:rPr>
          <w:rFonts w:asciiTheme="minorHAnsi" w:hAnsiTheme="minorHAnsi" w:cstheme="minorHAnsi"/>
        </w:rPr>
        <w:t>jamie.cooper2@nhs.scot</w:t>
      </w:r>
      <w:r w:rsidRPr="008B63D0">
        <w:rPr>
          <w:rFonts w:asciiTheme="minorHAnsi" w:hAnsiTheme="minorHAnsi" w:cstheme="minorHAnsi"/>
          <w:rtl/>
        </w:rPr>
        <w:t xml:space="preserve">) یا بذریعہ فون (551817 01224) </w:t>
      </w:r>
    </w:p>
    <w:p w14:paraId="679FBE29" w14:textId="77777777" w:rsidR="002942C9" w:rsidRPr="008B63D0" w:rsidRDefault="002942C9" w:rsidP="00653B1F">
      <w:pPr>
        <w:pStyle w:val="NoSpacing"/>
        <w:jc w:val="both"/>
        <w:rPr>
          <w:rFonts w:asciiTheme="minorHAnsi" w:hAnsiTheme="minorHAnsi" w:cstheme="minorHAnsi"/>
        </w:rPr>
      </w:pPr>
    </w:p>
    <w:p w14:paraId="01C2654B" w14:textId="06A2CAA0" w:rsidR="004B48A2" w:rsidRPr="008B63D0" w:rsidRDefault="00653B1F" w:rsidP="00CE5B92">
      <w:pPr>
        <w:pStyle w:val="NoSpacing"/>
        <w:bidi/>
        <w:jc w:val="center"/>
        <w:rPr>
          <w:rFonts w:asciiTheme="minorHAnsi" w:hAnsiTheme="minorHAnsi" w:cstheme="minorHAnsi"/>
          <w:rtl/>
        </w:rPr>
      </w:pPr>
      <w:r w:rsidRPr="008B63D0">
        <w:rPr>
          <w:rFonts w:asciiTheme="minorHAnsi" w:hAnsiTheme="minorHAnsi" w:cstheme="minorHAnsi"/>
          <w:b/>
          <w:bCs/>
          <w:sz w:val="28"/>
          <w:szCs w:val="28"/>
          <w:rtl/>
        </w:rPr>
        <w:t>وقت نکال کر یہ معلوماتی صفحہ پڑھنے کا شکریہ۔</w:t>
      </w:r>
    </w:p>
    <w:p w14:paraId="791F66ED" w14:textId="77777777" w:rsidR="00F77B51" w:rsidRPr="008B63D0" w:rsidRDefault="00F77B51" w:rsidP="00E31F1D">
      <w:pPr>
        <w:tabs>
          <w:tab w:val="left" w:pos="3720"/>
        </w:tabs>
        <w:jc w:val="center"/>
        <w:rPr>
          <w:rFonts w:asciiTheme="minorHAnsi" w:hAnsiTheme="minorHAnsi" w:cstheme="minorHAnsi"/>
          <w:b/>
          <w:sz w:val="28"/>
          <w:szCs w:val="28"/>
        </w:rPr>
      </w:pPr>
    </w:p>
    <w:p w14:paraId="44BC7959" w14:textId="77777777" w:rsidR="00F77B51" w:rsidRDefault="00F77B51" w:rsidP="00E31F1D">
      <w:pPr>
        <w:tabs>
          <w:tab w:val="left" w:pos="3720"/>
        </w:tabs>
        <w:jc w:val="center"/>
        <w:rPr>
          <w:rFonts w:asciiTheme="minorHAnsi" w:hAnsiTheme="minorHAnsi" w:cstheme="minorHAnsi"/>
          <w:b/>
          <w:sz w:val="28"/>
          <w:szCs w:val="28"/>
        </w:rPr>
      </w:pPr>
    </w:p>
    <w:p w14:paraId="4805C689" w14:textId="77777777" w:rsidR="008B63D0" w:rsidRDefault="008B63D0" w:rsidP="00E31F1D">
      <w:pPr>
        <w:tabs>
          <w:tab w:val="left" w:pos="3720"/>
        </w:tabs>
        <w:jc w:val="center"/>
        <w:rPr>
          <w:rFonts w:asciiTheme="minorHAnsi" w:hAnsiTheme="minorHAnsi" w:cstheme="minorHAnsi"/>
          <w:b/>
          <w:sz w:val="28"/>
          <w:szCs w:val="28"/>
        </w:rPr>
      </w:pPr>
    </w:p>
    <w:p w14:paraId="209E40DA" w14:textId="77777777" w:rsidR="008B63D0" w:rsidRDefault="008B63D0" w:rsidP="00E31F1D">
      <w:pPr>
        <w:tabs>
          <w:tab w:val="left" w:pos="3720"/>
        </w:tabs>
        <w:jc w:val="center"/>
        <w:rPr>
          <w:rFonts w:asciiTheme="minorHAnsi" w:hAnsiTheme="minorHAnsi" w:cstheme="minorHAnsi"/>
          <w:b/>
          <w:sz w:val="28"/>
          <w:szCs w:val="28"/>
        </w:rPr>
      </w:pPr>
    </w:p>
    <w:p w14:paraId="722A9ED1" w14:textId="77777777" w:rsidR="008B63D0" w:rsidRPr="008B63D0" w:rsidRDefault="008B63D0" w:rsidP="00E31F1D">
      <w:pPr>
        <w:tabs>
          <w:tab w:val="left" w:pos="3720"/>
        </w:tabs>
        <w:jc w:val="center"/>
        <w:rPr>
          <w:rFonts w:asciiTheme="minorHAnsi" w:hAnsiTheme="minorHAnsi" w:cstheme="minorHAnsi"/>
          <w:b/>
          <w:sz w:val="28"/>
          <w:szCs w:val="28"/>
        </w:rPr>
      </w:pPr>
    </w:p>
    <w:p w14:paraId="19B48DB8" w14:textId="77777777" w:rsidR="00E31F1D" w:rsidRPr="008B63D0" w:rsidRDefault="00E31F1D" w:rsidP="00E31F1D">
      <w:pPr>
        <w:tabs>
          <w:tab w:val="left" w:pos="3720"/>
        </w:tabs>
        <w:bidi/>
        <w:jc w:val="center"/>
        <w:rPr>
          <w:rFonts w:asciiTheme="minorHAnsi" w:hAnsiTheme="minorHAnsi" w:cstheme="minorHAnsi"/>
          <w:b/>
          <w:sz w:val="28"/>
          <w:szCs w:val="28"/>
          <w:rtl/>
        </w:rPr>
      </w:pPr>
      <w:r w:rsidRPr="008B63D0">
        <w:rPr>
          <w:rFonts w:asciiTheme="minorHAnsi" w:hAnsiTheme="minorHAnsi" w:cstheme="minorHAnsi"/>
          <w:b/>
          <w:bCs/>
          <w:sz w:val="28"/>
          <w:szCs w:val="28"/>
          <w:rtl/>
        </w:rPr>
        <w:t>رضامندی کا فارم</w:t>
      </w:r>
    </w:p>
    <w:p w14:paraId="3EAD8A69" w14:textId="77777777" w:rsidR="001E0259" w:rsidRPr="008B63D0" w:rsidRDefault="00523D23" w:rsidP="00E31F1D">
      <w:pPr>
        <w:tabs>
          <w:tab w:val="left" w:pos="3720"/>
        </w:tabs>
        <w:bidi/>
        <w:jc w:val="center"/>
        <w:rPr>
          <w:rFonts w:asciiTheme="minorHAnsi" w:hAnsiTheme="minorHAnsi" w:cstheme="minorHAnsi"/>
          <w:b/>
          <w:sz w:val="28"/>
          <w:szCs w:val="28"/>
          <w:rtl/>
        </w:rPr>
      </w:pPr>
      <w:r w:rsidRPr="008B63D0">
        <w:rPr>
          <w:rFonts w:asciiTheme="minorHAnsi" w:hAnsiTheme="minorHAnsi" w:cstheme="minorHAnsi"/>
          <w:b/>
          <w:bCs/>
          <w:sz w:val="28"/>
          <w:szCs w:val="28"/>
          <w:rtl/>
        </w:rPr>
        <w:t>ازسرنو حاصل کردہ صلاحیت (انگلینڈ، ویلز اینڈ این آئی)</w:t>
      </w:r>
    </w:p>
    <w:p w14:paraId="22A3C253" w14:textId="42A1CB75" w:rsidR="00E31F1D" w:rsidRPr="008B63D0" w:rsidRDefault="008B63D0" w:rsidP="00E31F1D">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7B1E9DCD" wp14:editId="6576B60B">
                <wp:simplePos x="0" y="0"/>
                <wp:positionH relativeFrom="column">
                  <wp:posOffset>114300</wp:posOffset>
                </wp:positionH>
                <wp:positionV relativeFrom="paragraph">
                  <wp:posOffset>173990</wp:posOffset>
                </wp:positionV>
                <wp:extent cx="923290" cy="571500"/>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1E487E27" w:rsidR="00E31F1D" w:rsidRPr="008B63D0" w:rsidRDefault="00E31F1D" w:rsidP="008B63D0">
                            <w:pPr>
                              <w:bidi/>
                              <w:jc w:val="center"/>
                              <w:rPr>
                                <w:rFonts w:asciiTheme="minorHAnsi" w:hAnsiTheme="minorHAnsi" w:cstheme="minorHAnsi"/>
                                <w:sz w:val="16"/>
                                <w:szCs w:val="16"/>
                                <w:rtl/>
                              </w:rPr>
                            </w:pPr>
                            <w:r w:rsidRPr="008B63D0">
                              <w:rPr>
                                <w:rFonts w:asciiTheme="minorHAnsi" w:hAnsiTheme="minorHAnsi" w:cstheme="minorHAnsi"/>
                                <w:sz w:val="16"/>
                                <w:szCs w:val="16"/>
                                <w:rtl/>
                              </w:rPr>
                              <w:t>براہ کرم باکس میں</w:t>
                            </w:r>
                            <w:r w:rsidR="008B63D0">
                              <w:rPr>
                                <w:rFonts w:asciiTheme="minorHAnsi" w:hAnsiTheme="minorHAnsi" w:cstheme="minorHAnsi" w:hint="cs"/>
                                <w:sz w:val="16"/>
                                <w:szCs w:val="16"/>
                                <w:rtl/>
                              </w:rPr>
                              <w:t xml:space="preserve"> اپنے</w:t>
                            </w:r>
                            <w:r w:rsidRPr="008B63D0">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13.7pt;width:72.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" fillcolor="white [3201]" stroked="f" strokeweight=".5pt">
                <v:path arrowok="t"/>
                <v:textbox>
                  <w:txbxContent>
                    <w:p w14:paraId="5FD30777" w14:textId="1E487E27" w:rsidR="00E31F1D" w:rsidRPr="008B63D0" w:rsidRDefault="00E31F1D" w:rsidP="008B63D0">
                      <w:pPr>
                        <w:bidi/>
                        <w:jc w:val="center"/>
                        <w:rPr>
                          <w:rFonts w:asciiTheme="minorHAnsi" w:hAnsiTheme="minorHAnsi" w:cstheme="minorHAnsi"/>
                          <w:sz w:val="16"/>
                          <w:szCs w:val="16"/>
                          <w:rtl/>
                        </w:rPr>
                      </w:pPr>
                      <w:r w:rsidRPr="008B63D0">
                        <w:rPr>
                          <w:rFonts w:asciiTheme="minorHAnsi" w:hAnsiTheme="minorHAnsi" w:cstheme="minorHAnsi"/>
                          <w:sz w:val="16"/>
                          <w:szCs w:val="16"/>
                          <w:rtl/>
                        </w:rPr>
                        <w:t>براہ کرم باکس میں</w:t>
                      </w:r>
                      <w:r w:rsidR="008B63D0">
                        <w:rPr>
                          <w:rFonts w:asciiTheme="minorHAnsi" w:hAnsiTheme="minorHAnsi" w:cstheme="minorHAnsi" w:hint="cs"/>
                          <w:sz w:val="16"/>
                          <w:szCs w:val="16"/>
                          <w:rtl/>
                        </w:rPr>
                        <w:t xml:space="preserve"> اپنے</w:t>
                      </w:r>
                      <w:r w:rsidRPr="008B63D0">
                        <w:rPr>
                          <w:rFonts w:asciiTheme="minorHAnsi" w:hAnsiTheme="minorHAnsi" w:cstheme="minorHAnsi"/>
                          <w:sz w:val="16"/>
                          <w:szCs w:val="16"/>
                          <w:rtl/>
                        </w:rPr>
                        <w:t xml:space="preserve"> نام کا ابتدائی حصہ درج کریں</w:t>
                      </w:r>
                    </w:p>
                  </w:txbxContent>
                </v:textbox>
              </v:shape>
            </w:pict>
          </mc:Fallback>
        </mc:AlternateContent>
      </w:r>
      <w:r w:rsidR="00E31F1D" w:rsidRPr="008B63D0">
        <w:rPr>
          <w:rFonts w:asciiTheme="minorHAnsi" w:hAnsiTheme="minorHAnsi" w:cstheme="minorHAnsi"/>
          <w:rtl/>
        </w:rPr>
        <w:t xml:space="preserve">شرکت کرنے والے کی شناخت: </w:t>
      </w:r>
    </w:p>
    <w:p w14:paraId="7F62BE5E" w14:textId="1B73C037" w:rsidR="00E31F1D" w:rsidRPr="008B63D0" w:rsidRDefault="009336B9" w:rsidP="00E31F1D">
      <w:pPr>
        <w:tabs>
          <w:tab w:val="left" w:pos="3720"/>
        </w:tabs>
        <w:bidi/>
        <w:rPr>
          <w:rFonts w:asciiTheme="minorHAnsi" w:hAnsiTheme="minorHAnsi" w:cstheme="minorHAnsi"/>
          <w:rtl/>
        </w:rPr>
      </w:pPr>
      <w:r w:rsidRPr="008B63D0">
        <w:rPr>
          <w:rFonts w:asciiTheme="minorHAnsi" w:hAnsiTheme="minorHAnsi" w:cstheme="minorHAnsi"/>
          <w:rtl/>
        </w:rPr>
        <w:t>پرنسپل انوسٹی گیٹر:</w:t>
      </w:r>
    </w:p>
    <w:p w14:paraId="0A2E22A6" w14:textId="77777777" w:rsidR="00E31F1D" w:rsidRPr="008B63D0" w:rsidRDefault="00E31F1D" w:rsidP="00E31F1D">
      <w:pPr>
        <w:tabs>
          <w:tab w:val="left" w:pos="3720"/>
        </w:tabs>
        <w:rPr>
          <w:rFonts w:asciiTheme="minorHAnsi" w:hAnsiTheme="minorHAnsi" w:cstheme="minorHAnsi"/>
        </w:rPr>
      </w:pP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AB238F" w:rsidRPr="008B63D0" w14:paraId="55B4A572" w14:textId="77777777" w:rsidTr="001E0259">
        <w:tc>
          <w:tcPr>
            <w:tcW w:w="421" w:type="dxa"/>
            <w:tcBorders>
              <w:top w:val="nil"/>
              <w:left w:val="nil"/>
              <w:bottom w:val="nil"/>
              <w:right w:val="nil"/>
            </w:tcBorders>
          </w:tcPr>
          <w:p w14:paraId="26F3EF95"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1.</w:t>
            </w:r>
          </w:p>
        </w:tc>
        <w:tc>
          <w:tcPr>
            <w:tcW w:w="7229" w:type="dxa"/>
            <w:gridSpan w:val="4"/>
            <w:tcBorders>
              <w:top w:val="nil"/>
              <w:left w:val="nil"/>
              <w:bottom w:val="nil"/>
              <w:right w:val="nil"/>
            </w:tcBorders>
          </w:tcPr>
          <w:p w14:paraId="773AE039" w14:textId="4D44A605" w:rsidR="00AB238F" w:rsidRPr="008B63D0" w:rsidRDefault="00AB238F" w:rsidP="00514537">
            <w:pPr>
              <w:tabs>
                <w:tab w:val="left" w:pos="3720"/>
              </w:tabs>
              <w:bidi/>
              <w:jc w:val="both"/>
              <w:rPr>
                <w:rFonts w:asciiTheme="minorHAnsi" w:hAnsiTheme="minorHAnsi" w:cstheme="minorHAnsi"/>
                <w:rtl/>
              </w:rPr>
            </w:pPr>
            <w:r w:rsidRPr="008B63D0">
              <w:rPr>
                <w:rFonts w:asciiTheme="minorHAnsi" w:hAnsiTheme="minorHAnsi" w:cstheme="minorHAnsi"/>
                <w:rtl/>
              </w:rPr>
              <w:t xml:space="preserve">میں تصدیق کرتا/کرتی ہوں کہ میں نے مندرجہ بالا مطالعے کے بارے میں مریض کا معلوماتی صفحہ پڑھ اور سمجھ لیا ہے – مندرجہ بالا مطالعے کے لیے </w:t>
            </w:r>
            <w:r w:rsidRPr="008B63D0">
              <w:rPr>
                <w:rFonts w:asciiTheme="minorHAnsi" w:hAnsiTheme="minorHAnsi" w:cstheme="minorHAnsi"/>
              </w:rPr>
              <w:t>Recovered Capacity</w:t>
            </w:r>
            <w:r w:rsidRPr="008B63D0">
              <w:rPr>
                <w:rFonts w:asciiTheme="minorHAnsi" w:hAnsiTheme="minorHAnsi" w:cstheme="minorHAnsi"/>
                <w:rtl/>
              </w:rPr>
              <w:t xml:space="preserve"> (انگلینڈ، ویلز اینڈ این آئی) </w:t>
            </w:r>
            <w:r w:rsidRPr="008B63D0">
              <w:rPr>
                <w:rFonts w:asciiTheme="minorHAnsi" w:hAnsiTheme="minorHAnsi" w:cstheme="minorHAnsi"/>
                <w:b/>
                <w:bCs/>
              </w:rPr>
              <w:t>V5.0 09</w:t>
            </w:r>
            <w:r w:rsidRPr="008B63D0">
              <w:rPr>
                <w:rFonts w:asciiTheme="minorHAnsi" w:hAnsiTheme="minorHAnsi" w:cstheme="minorHAnsi"/>
                <w:b/>
                <w:bCs/>
                <w:rtl/>
              </w:rPr>
              <w:t xml:space="preserve"> جنوری 2025۔</w:t>
            </w:r>
            <w:r w:rsidRPr="008B63D0">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28B8D448"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423BE8"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469FE3FA" w14:textId="77777777" w:rsidR="00AB238F" w:rsidRDefault="00AB238F" w:rsidP="00AB238F"/>
                        </w:txbxContent>
                      </v:textbox>
                    </v:shape>
                  </w:pict>
                </mc:Fallback>
              </mc:AlternateContent>
            </w:r>
          </w:p>
        </w:tc>
      </w:tr>
      <w:tr w:rsidR="00AB238F" w:rsidRPr="008B63D0" w14:paraId="4E6C7456" w14:textId="77777777" w:rsidTr="001E0259">
        <w:tc>
          <w:tcPr>
            <w:tcW w:w="421" w:type="dxa"/>
            <w:tcBorders>
              <w:top w:val="nil"/>
              <w:left w:val="nil"/>
              <w:bottom w:val="nil"/>
              <w:right w:val="nil"/>
            </w:tcBorders>
          </w:tcPr>
          <w:p w14:paraId="0E3BF7B6"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2.</w:t>
            </w:r>
          </w:p>
        </w:tc>
        <w:tc>
          <w:tcPr>
            <w:tcW w:w="7229" w:type="dxa"/>
            <w:gridSpan w:val="4"/>
            <w:tcBorders>
              <w:top w:val="nil"/>
              <w:left w:val="nil"/>
              <w:bottom w:val="nil"/>
              <w:right w:val="nil"/>
            </w:tcBorders>
          </w:tcPr>
          <w:p w14:paraId="2D9AA6CF"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میں سمجھتا/سمجھتی ہوں کہ میری شرکت رضاکارانہ ہے اور یہ کہ میں کسی بھی وقت بغیر کوئی وجہ بتائے اور اپنی طبی دیکھ بھال یا قانونی حقوق متاثر ہوئے بغیر دستبردار ہونے میں آزاد ہوں۔</w:t>
            </w:r>
          </w:p>
        </w:tc>
        <w:tc>
          <w:tcPr>
            <w:tcW w:w="1843" w:type="dxa"/>
            <w:gridSpan w:val="2"/>
            <w:tcBorders>
              <w:top w:val="nil"/>
              <w:left w:val="nil"/>
              <w:bottom w:val="nil"/>
              <w:right w:val="nil"/>
            </w:tcBorders>
          </w:tcPr>
          <w:p w14:paraId="20FE14B0"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2A3B5F"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4E849A8B" w14:textId="77777777" w:rsidR="00AB238F" w:rsidRDefault="00AB238F" w:rsidP="00AB238F">
                            <w:pPr>
                              <w:jc w:val="center"/>
                            </w:pPr>
                          </w:p>
                        </w:txbxContent>
                      </v:textbox>
                    </v:shape>
                  </w:pict>
                </mc:Fallback>
              </mc:AlternateContent>
            </w:r>
          </w:p>
        </w:tc>
      </w:tr>
      <w:tr w:rsidR="00AB238F" w:rsidRPr="008B63D0" w14:paraId="4EB80ED2" w14:textId="77777777" w:rsidTr="001E0259">
        <w:tc>
          <w:tcPr>
            <w:tcW w:w="421" w:type="dxa"/>
            <w:tcBorders>
              <w:top w:val="nil"/>
              <w:left w:val="nil"/>
              <w:bottom w:val="nil"/>
              <w:right w:val="nil"/>
            </w:tcBorders>
          </w:tcPr>
          <w:p w14:paraId="31B7DD43"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3.</w:t>
            </w:r>
          </w:p>
        </w:tc>
        <w:tc>
          <w:tcPr>
            <w:tcW w:w="7229" w:type="dxa"/>
            <w:gridSpan w:val="4"/>
            <w:tcBorders>
              <w:top w:val="nil"/>
              <w:left w:val="nil"/>
              <w:bottom w:val="nil"/>
              <w:right w:val="nil"/>
            </w:tcBorders>
          </w:tcPr>
          <w:p w14:paraId="75B01AE5"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میں اس تحقیقی مطالعے کے مقاصد کے لیے تحقیقی ٹیم کو اپنے میڈیکل ریکارڈ تک رسائی کی اجازت دیتا/دیتی ہوں۔</w:t>
            </w:r>
          </w:p>
        </w:tc>
        <w:tc>
          <w:tcPr>
            <w:tcW w:w="1843" w:type="dxa"/>
            <w:gridSpan w:val="2"/>
            <w:tcBorders>
              <w:top w:val="nil"/>
              <w:left w:val="nil"/>
              <w:bottom w:val="nil"/>
              <w:right w:val="nil"/>
            </w:tcBorders>
          </w:tcPr>
          <w:p w14:paraId="0004AEF1"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658572"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632A958" w14:textId="77777777" w:rsidR="00AB238F" w:rsidRDefault="00AB238F" w:rsidP="00AB238F"/>
                        </w:txbxContent>
                      </v:textbox>
                    </v:shape>
                  </w:pict>
                </mc:Fallback>
              </mc:AlternateContent>
            </w:r>
          </w:p>
        </w:tc>
      </w:tr>
      <w:tr w:rsidR="00AB238F" w:rsidRPr="008B63D0" w14:paraId="5DFFE08F" w14:textId="77777777" w:rsidTr="001E0259">
        <w:tc>
          <w:tcPr>
            <w:tcW w:w="421" w:type="dxa"/>
            <w:tcBorders>
              <w:top w:val="nil"/>
              <w:left w:val="nil"/>
              <w:bottom w:val="nil"/>
              <w:right w:val="nil"/>
            </w:tcBorders>
          </w:tcPr>
          <w:p w14:paraId="061D5BC5"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4.</w:t>
            </w:r>
          </w:p>
        </w:tc>
        <w:tc>
          <w:tcPr>
            <w:tcW w:w="7229" w:type="dxa"/>
            <w:gridSpan w:val="4"/>
            <w:tcBorders>
              <w:top w:val="nil"/>
              <w:left w:val="nil"/>
              <w:bottom w:val="nil"/>
              <w:right w:val="nil"/>
            </w:tcBorders>
          </w:tcPr>
          <w:p w14:paraId="2F564EDD" w14:textId="360A93C3" w:rsidR="00AB238F" w:rsidRPr="008B63D0" w:rsidRDefault="00AB238F" w:rsidP="00773D89">
            <w:pPr>
              <w:tabs>
                <w:tab w:val="left" w:pos="3720"/>
              </w:tabs>
              <w:bidi/>
              <w:jc w:val="both"/>
              <w:rPr>
                <w:rFonts w:asciiTheme="minorHAnsi" w:hAnsiTheme="minorHAnsi" w:cstheme="minorHAnsi"/>
                <w:rtl/>
              </w:rPr>
            </w:pPr>
            <w:r w:rsidRPr="008B63D0">
              <w:rPr>
                <w:rFonts w:asciiTheme="minorHAnsi" w:hAnsiTheme="minorHAnsi" w:cstheme="minorHAnsi"/>
                <w:rtl/>
              </w:rPr>
              <w:t>میں سمجھتا/سمجھتی ہوں کہ میرے میڈیکل نوٹس اور مطالعے کے دوران جمع کیے گئے ڈیٹا کے متعلقہ حصے، جو کہ اس مطالعہ میں میرے حصہ لینے سے متعلق ہوں کو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ڈیٹا اور/ یاطبی ریکارڈز تک رسائی کی اجازت دیتا/دیتی ہوں۔</w:t>
            </w:r>
          </w:p>
        </w:tc>
        <w:tc>
          <w:tcPr>
            <w:tcW w:w="1843" w:type="dxa"/>
            <w:gridSpan w:val="2"/>
            <w:tcBorders>
              <w:top w:val="nil"/>
              <w:left w:val="nil"/>
              <w:bottom w:val="nil"/>
              <w:right w:val="nil"/>
            </w:tcBorders>
          </w:tcPr>
          <w:p w14:paraId="1D1C33E7"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6CD5"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12090D3F" w14:textId="77777777" w:rsidR="00AB238F" w:rsidRDefault="00AB238F" w:rsidP="00AB238F"/>
                        </w:txbxContent>
                      </v:textbox>
                    </v:shape>
                  </w:pict>
                </mc:Fallback>
              </mc:AlternateContent>
            </w:r>
          </w:p>
        </w:tc>
      </w:tr>
      <w:tr w:rsidR="00AB238F" w:rsidRPr="008B63D0" w14:paraId="57E04F60" w14:textId="77777777" w:rsidTr="001E0259">
        <w:tc>
          <w:tcPr>
            <w:tcW w:w="421" w:type="dxa"/>
            <w:tcBorders>
              <w:top w:val="nil"/>
              <w:left w:val="nil"/>
              <w:bottom w:val="nil"/>
              <w:right w:val="nil"/>
            </w:tcBorders>
          </w:tcPr>
          <w:p w14:paraId="3C56BE44"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5.</w:t>
            </w:r>
          </w:p>
        </w:tc>
        <w:tc>
          <w:tcPr>
            <w:tcW w:w="7229" w:type="dxa"/>
            <w:gridSpan w:val="4"/>
            <w:tcBorders>
              <w:top w:val="nil"/>
              <w:left w:val="nil"/>
              <w:bottom w:val="nil"/>
              <w:right w:val="nil"/>
            </w:tcBorders>
          </w:tcPr>
          <w:p w14:paraId="66CE1B41"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میں اپنے جنرل پریکٹیشنر کو اس مطالعے میں اپنی شرکت کے بارے میں مطلع کرنے سے اتفاق کرتا/کرتی ہوں۔</w:t>
            </w:r>
          </w:p>
        </w:tc>
        <w:tc>
          <w:tcPr>
            <w:tcW w:w="1843" w:type="dxa"/>
            <w:gridSpan w:val="2"/>
            <w:tcBorders>
              <w:top w:val="nil"/>
              <w:left w:val="nil"/>
              <w:bottom w:val="nil"/>
              <w:right w:val="nil"/>
            </w:tcBorders>
          </w:tcPr>
          <w:p w14:paraId="0BF883AE"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F38B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46FB4167" w14:textId="77777777" w:rsidR="00AB238F" w:rsidRDefault="00AB238F" w:rsidP="00AB238F"/>
                        </w:txbxContent>
                      </v:textbox>
                    </v:shape>
                  </w:pict>
                </mc:Fallback>
              </mc:AlternateContent>
            </w:r>
          </w:p>
        </w:tc>
      </w:tr>
      <w:tr w:rsidR="00AB238F" w:rsidRPr="008B63D0" w14:paraId="4031EBE8" w14:textId="77777777" w:rsidTr="001E0259">
        <w:tc>
          <w:tcPr>
            <w:tcW w:w="421" w:type="dxa"/>
            <w:tcBorders>
              <w:top w:val="nil"/>
              <w:left w:val="nil"/>
              <w:bottom w:val="nil"/>
              <w:right w:val="nil"/>
            </w:tcBorders>
          </w:tcPr>
          <w:p w14:paraId="5351F34F"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6.</w:t>
            </w:r>
          </w:p>
        </w:tc>
        <w:tc>
          <w:tcPr>
            <w:tcW w:w="7229" w:type="dxa"/>
            <w:gridSpan w:val="4"/>
            <w:tcBorders>
              <w:top w:val="nil"/>
              <w:left w:val="nil"/>
              <w:bottom w:val="nil"/>
              <w:right w:val="nil"/>
            </w:tcBorders>
          </w:tcPr>
          <w:p w14:paraId="09F00AF3"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میں سمجھتا/سمجھتی ہوں کہ اس مطالعے کے دوران میرے  بارے میں جمع کردہ ڈیٹا کو گمنام ڈیٹا میں تبدیل کر دیا جائے گا۔</w:t>
            </w:r>
          </w:p>
        </w:tc>
        <w:tc>
          <w:tcPr>
            <w:tcW w:w="1843" w:type="dxa"/>
            <w:gridSpan w:val="2"/>
            <w:tcBorders>
              <w:top w:val="nil"/>
              <w:left w:val="nil"/>
              <w:bottom w:val="nil"/>
              <w:right w:val="nil"/>
            </w:tcBorders>
          </w:tcPr>
          <w:p w14:paraId="58E0B94F"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52467"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632832FF" w14:textId="77777777" w:rsidR="00AB238F" w:rsidRDefault="00AB238F" w:rsidP="00AB238F"/>
                        </w:txbxContent>
                      </v:textbox>
                    </v:shape>
                  </w:pict>
                </mc:Fallback>
              </mc:AlternateContent>
            </w:r>
          </w:p>
        </w:tc>
      </w:tr>
      <w:tr w:rsidR="00AB238F" w:rsidRPr="008B63D0" w14:paraId="07DF04D0" w14:textId="77777777" w:rsidTr="001E0259">
        <w:tc>
          <w:tcPr>
            <w:tcW w:w="421" w:type="dxa"/>
            <w:tcBorders>
              <w:top w:val="nil"/>
              <w:left w:val="nil"/>
              <w:bottom w:val="nil"/>
              <w:right w:val="nil"/>
            </w:tcBorders>
          </w:tcPr>
          <w:p w14:paraId="563405D0"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7.</w:t>
            </w:r>
          </w:p>
        </w:tc>
        <w:tc>
          <w:tcPr>
            <w:tcW w:w="7229" w:type="dxa"/>
            <w:gridSpan w:val="4"/>
            <w:tcBorders>
              <w:top w:val="nil"/>
              <w:left w:val="nil"/>
              <w:bottom w:val="nil"/>
              <w:right w:val="nil"/>
            </w:tcBorders>
          </w:tcPr>
          <w:p w14:paraId="538F2888" w14:textId="7F115E77" w:rsidR="00AB238F" w:rsidRPr="008B63D0" w:rsidRDefault="00B13E80">
            <w:pPr>
              <w:tabs>
                <w:tab w:val="left" w:pos="3720"/>
              </w:tabs>
              <w:bidi/>
              <w:jc w:val="both"/>
              <w:rPr>
                <w:rFonts w:asciiTheme="minorHAnsi" w:hAnsiTheme="minorHAnsi" w:cstheme="minorHAnsi"/>
                <w:rtl/>
              </w:rPr>
            </w:pPr>
            <w:r w:rsidRPr="008B63D0">
              <w:rPr>
                <w:rFonts w:asciiTheme="minorHAnsi" w:hAnsiTheme="minorHAnsi" w:cstheme="minorHAnsi"/>
                <w:rtl/>
              </w:rPr>
              <w:t xml:space="preserve"> 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3612BCBA" w14:textId="7167C9CF" w:rsidR="00AB238F" w:rsidRPr="008B63D0" w:rsidRDefault="00194C5A"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74624" behindDoc="0" locked="0" layoutInCell="1" allowOverlap="1" wp14:anchorId="3B887973" wp14:editId="1CEE87CE">
                      <wp:simplePos x="0" y="0"/>
                      <wp:positionH relativeFrom="column">
                        <wp:posOffset>297815</wp:posOffset>
                      </wp:positionH>
                      <wp:positionV relativeFrom="paragraph">
                        <wp:posOffset>603250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23.45pt;margin-top:47.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" fillcolor="white [3201]" strokeweight="1.5pt">
                      <v:path arrowok="t"/>
                      <v:textbox>
                        <w:txbxContent>
                          <w:p w14:paraId="7A0DD87F" w14:textId="77777777" w:rsidR="00AB238F" w:rsidRDefault="00AB238F" w:rsidP="00AB238F"/>
                        </w:txbxContent>
                      </v:textbox>
                    </v:shape>
                  </w:pict>
                </mc:Fallback>
              </mc:AlternateContent>
            </w:r>
            <w:r w:rsidRPr="008B63D0">
              <w:rPr>
                <w:rFonts w:asciiTheme="minorHAnsi" w:hAnsiTheme="minorHAnsi" w:cstheme="minorHAnsi"/>
                <w:noProof/>
                <w:rtl/>
                <w:lang w:eastAsia="en-GB" w:bidi="ar-SA"/>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45747"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66FDE68F" w14:textId="77777777" w:rsidR="00AB238F" w:rsidRDefault="00AB238F" w:rsidP="00AB238F"/>
                        </w:txbxContent>
                      </v:textbox>
                    </v:shape>
                  </w:pict>
                </mc:Fallback>
              </mc:AlternateContent>
            </w:r>
          </w:p>
        </w:tc>
      </w:tr>
      <w:tr w:rsidR="00AB238F" w:rsidRPr="008B63D0" w14:paraId="01F8FBF7" w14:textId="77777777" w:rsidTr="001E0259">
        <w:tc>
          <w:tcPr>
            <w:tcW w:w="421" w:type="dxa"/>
            <w:tcBorders>
              <w:top w:val="nil"/>
              <w:left w:val="nil"/>
              <w:bottom w:val="nil"/>
              <w:right w:val="nil"/>
            </w:tcBorders>
          </w:tcPr>
          <w:p w14:paraId="11C85FDB"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8.</w:t>
            </w:r>
          </w:p>
        </w:tc>
        <w:tc>
          <w:tcPr>
            <w:tcW w:w="7229" w:type="dxa"/>
            <w:gridSpan w:val="4"/>
            <w:tcBorders>
              <w:top w:val="nil"/>
              <w:left w:val="nil"/>
              <w:bottom w:val="nil"/>
              <w:right w:val="nil"/>
            </w:tcBorders>
          </w:tcPr>
          <w:p w14:paraId="4F120230"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 xml:space="preserve">میں مندرجہ بالا ریسرچ میں حصہ لینے پر رضامند ہوں۔ </w:t>
            </w:r>
          </w:p>
          <w:p w14:paraId="00EADD08" w14:textId="77777777" w:rsidR="00AB238F" w:rsidRPr="008B63D0" w:rsidRDefault="00AB238F" w:rsidP="00297E96">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4D2E3D78" w14:textId="16F934B5" w:rsidR="00AB238F" w:rsidRPr="008B63D0" w:rsidRDefault="00AB238F" w:rsidP="00297E96">
            <w:pPr>
              <w:tabs>
                <w:tab w:val="left" w:pos="3720"/>
              </w:tabs>
              <w:rPr>
                <w:rFonts w:asciiTheme="minorHAnsi" w:hAnsiTheme="minorHAnsi" w:cstheme="minorHAnsi"/>
              </w:rPr>
            </w:pPr>
          </w:p>
        </w:tc>
      </w:tr>
      <w:tr w:rsidR="00AB238F" w:rsidRPr="008B63D0" w14:paraId="79AD5476" w14:textId="77777777" w:rsidTr="001E0259">
        <w:tc>
          <w:tcPr>
            <w:tcW w:w="6799" w:type="dxa"/>
            <w:gridSpan w:val="3"/>
            <w:tcBorders>
              <w:top w:val="nil"/>
              <w:left w:val="nil"/>
              <w:bottom w:val="nil"/>
              <w:right w:val="nil"/>
            </w:tcBorders>
          </w:tcPr>
          <w:p w14:paraId="4C887B94" w14:textId="77777777" w:rsidR="00AB238F" w:rsidRPr="008B63D0" w:rsidRDefault="00AB238F" w:rsidP="00297E96">
            <w:pPr>
              <w:tabs>
                <w:tab w:val="left" w:pos="3720"/>
              </w:tabs>
              <w:jc w:val="both"/>
              <w:rPr>
                <w:rFonts w:asciiTheme="minorHAnsi" w:hAnsiTheme="minorHAnsi" w:cstheme="minorHAnsi"/>
                <w:b/>
                <w:sz w:val="24"/>
              </w:rPr>
            </w:pPr>
          </w:p>
          <w:p w14:paraId="2AF9C332" w14:textId="77777777" w:rsidR="00514537" w:rsidRPr="008B63D0" w:rsidRDefault="00514537" w:rsidP="00297E96">
            <w:pPr>
              <w:tabs>
                <w:tab w:val="left" w:pos="3720"/>
              </w:tabs>
              <w:jc w:val="both"/>
              <w:rPr>
                <w:rFonts w:asciiTheme="minorHAnsi" w:hAnsiTheme="minorHAnsi" w:cstheme="minorHAnsi"/>
                <w:b/>
                <w:sz w:val="24"/>
              </w:rPr>
            </w:pPr>
          </w:p>
          <w:p w14:paraId="47E6E9BA" w14:textId="77777777" w:rsidR="00514537" w:rsidRPr="008B63D0" w:rsidRDefault="00514537" w:rsidP="00297E96">
            <w:pPr>
              <w:tabs>
                <w:tab w:val="left" w:pos="3720"/>
              </w:tabs>
              <w:jc w:val="both"/>
              <w:rPr>
                <w:rFonts w:asciiTheme="minorHAnsi" w:hAnsiTheme="minorHAnsi" w:cstheme="minorHAnsi"/>
                <w:b/>
                <w:sz w:val="24"/>
              </w:rPr>
            </w:pPr>
          </w:p>
        </w:tc>
        <w:tc>
          <w:tcPr>
            <w:tcW w:w="1368" w:type="dxa"/>
            <w:gridSpan w:val="3"/>
            <w:tcBorders>
              <w:top w:val="nil"/>
              <w:left w:val="nil"/>
              <w:bottom w:val="nil"/>
              <w:right w:val="nil"/>
            </w:tcBorders>
          </w:tcPr>
          <w:p w14:paraId="00A16ADB" w14:textId="77777777" w:rsidR="00AB238F" w:rsidRPr="008B63D0" w:rsidRDefault="00AB238F" w:rsidP="00297E96">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4B8CF55A" w14:textId="77777777" w:rsidR="00AB238F" w:rsidRPr="008B63D0" w:rsidRDefault="00AB238F" w:rsidP="00297E96">
            <w:pPr>
              <w:tabs>
                <w:tab w:val="left" w:pos="3720"/>
              </w:tabs>
              <w:jc w:val="center"/>
              <w:rPr>
                <w:rFonts w:asciiTheme="minorHAnsi" w:hAnsiTheme="minorHAnsi" w:cstheme="minorHAnsi"/>
                <w:b/>
                <w:sz w:val="24"/>
              </w:rPr>
            </w:pPr>
          </w:p>
        </w:tc>
      </w:tr>
      <w:tr w:rsidR="00AB238F" w:rsidRPr="008B63D0" w14:paraId="0817293A" w14:textId="77777777" w:rsidTr="001E0259">
        <w:tc>
          <w:tcPr>
            <w:tcW w:w="6941" w:type="dxa"/>
            <w:gridSpan w:val="4"/>
            <w:tcBorders>
              <w:top w:val="nil"/>
              <w:left w:val="nil"/>
              <w:bottom w:val="nil"/>
              <w:right w:val="nil"/>
            </w:tcBorders>
          </w:tcPr>
          <w:p w14:paraId="098E2536" w14:textId="77777777" w:rsidR="00AB238F" w:rsidRPr="008B63D0" w:rsidRDefault="00AB238F" w:rsidP="00297E96">
            <w:pPr>
              <w:tabs>
                <w:tab w:val="left" w:pos="3720"/>
              </w:tabs>
              <w:bidi/>
              <w:jc w:val="both"/>
              <w:rPr>
                <w:rFonts w:asciiTheme="minorHAnsi" w:hAnsiTheme="minorHAnsi" w:cstheme="minorHAnsi"/>
                <w:b/>
                <w:sz w:val="24"/>
                <w:rtl/>
              </w:rPr>
            </w:pPr>
            <w:r w:rsidRPr="008B63D0">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2D36434A" w14:textId="77777777" w:rsidR="00AB238F" w:rsidRPr="008B63D0" w:rsidRDefault="00AB238F" w:rsidP="00297E96">
            <w:pPr>
              <w:tabs>
                <w:tab w:val="left" w:pos="3720"/>
              </w:tabs>
              <w:bidi/>
              <w:jc w:val="center"/>
              <w:rPr>
                <w:rFonts w:asciiTheme="minorHAnsi" w:hAnsiTheme="minorHAnsi" w:cstheme="minorHAnsi"/>
                <w:b/>
                <w:sz w:val="24"/>
                <w:rtl/>
              </w:rPr>
            </w:pPr>
            <w:r w:rsidRPr="008B63D0">
              <w:rPr>
                <w:rFonts w:asciiTheme="minorHAnsi" w:hAnsiTheme="minorHAnsi" w:cstheme="minorHAnsi"/>
                <w:b/>
                <w:bCs/>
                <w:sz w:val="24"/>
                <w:szCs w:val="24"/>
                <w:rtl/>
              </w:rPr>
              <w:t>جی ہاں</w:t>
            </w:r>
          </w:p>
        </w:tc>
        <w:tc>
          <w:tcPr>
            <w:tcW w:w="1326" w:type="dxa"/>
            <w:tcBorders>
              <w:top w:val="nil"/>
              <w:left w:val="nil"/>
              <w:bottom w:val="nil"/>
              <w:right w:val="nil"/>
            </w:tcBorders>
          </w:tcPr>
          <w:p w14:paraId="15C029FA" w14:textId="77777777" w:rsidR="00AB238F" w:rsidRPr="008B63D0" w:rsidRDefault="00AB238F" w:rsidP="00297E96">
            <w:pPr>
              <w:tabs>
                <w:tab w:val="left" w:pos="3720"/>
              </w:tabs>
              <w:bidi/>
              <w:jc w:val="center"/>
              <w:rPr>
                <w:rFonts w:asciiTheme="minorHAnsi" w:hAnsiTheme="minorHAnsi" w:cstheme="minorHAnsi"/>
                <w:b/>
                <w:sz w:val="24"/>
                <w:rtl/>
              </w:rPr>
            </w:pPr>
            <w:r w:rsidRPr="008B63D0">
              <w:rPr>
                <w:rFonts w:asciiTheme="minorHAnsi" w:hAnsiTheme="minorHAnsi" w:cstheme="minorHAnsi"/>
                <w:b/>
                <w:bCs/>
                <w:sz w:val="24"/>
                <w:szCs w:val="24"/>
                <w:rtl/>
              </w:rPr>
              <w:t>جی نہیں</w:t>
            </w:r>
          </w:p>
        </w:tc>
      </w:tr>
      <w:tr w:rsidR="00AB238F" w:rsidRPr="008B63D0" w14:paraId="2735554A" w14:textId="77777777" w:rsidTr="001E0259">
        <w:tc>
          <w:tcPr>
            <w:tcW w:w="495" w:type="dxa"/>
            <w:gridSpan w:val="2"/>
            <w:tcBorders>
              <w:top w:val="nil"/>
              <w:left w:val="nil"/>
              <w:bottom w:val="nil"/>
              <w:right w:val="nil"/>
            </w:tcBorders>
          </w:tcPr>
          <w:p w14:paraId="7B953B88"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09.</w:t>
            </w:r>
          </w:p>
        </w:tc>
        <w:tc>
          <w:tcPr>
            <w:tcW w:w="6446" w:type="dxa"/>
            <w:gridSpan w:val="2"/>
            <w:tcBorders>
              <w:top w:val="nil"/>
              <w:left w:val="nil"/>
              <w:bottom w:val="nil"/>
              <w:right w:val="nil"/>
            </w:tcBorders>
          </w:tcPr>
          <w:p w14:paraId="2719C9B8" w14:textId="77777777" w:rsidR="00AB238F" w:rsidRPr="008B63D0" w:rsidRDefault="00AB238F" w:rsidP="00560173">
            <w:pPr>
              <w:tabs>
                <w:tab w:val="left" w:pos="3720"/>
              </w:tabs>
              <w:bidi/>
              <w:jc w:val="both"/>
              <w:rPr>
                <w:rFonts w:asciiTheme="minorHAnsi" w:hAnsiTheme="minorHAnsi" w:cstheme="minorHAnsi"/>
                <w:rtl/>
              </w:rPr>
            </w:pPr>
            <w:r w:rsidRPr="008B63D0">
              <w:rPr>
                <w:rFonts w:asciiTheme="minorHAnsi" w:hAnsiTheme="minorHAnsi" w:cstheme="minorHAnsi"/>
                <w:rtl/>
              </w:rPr>
              <w:t>میں سمجھتا ہوں کہ میں جو ڈیٹا فراہم کروں گا اس کو مستقبل میں اخلاقی طور پر منظور شدہ دیگر تحقیق کی حمایت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235C4E52"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3C88A5"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6AFBAA18" w14:textId="77777777" w:rsidR="00AB238F" w:rsidRDefault="00AB238F" w:rsidP="00AB238F"/>
                        </w:txbxContent>
                      </v:textbox>
                    </v:shape>
                  </w:pict>
                </mc:Fallback>
              </mc:AlternateContent>
            </w:r>
            <w:r w:rsidRPr="008B63D0">
              <w:rPr>
                <w:rFonts w:asciiTheme="minorHAnsi" w:hAnsiTheme="minorHAnsi" w:cstheme="minorHAnsi"/>
                <w:noProof/>
                <w:rtl/>
                <w:lang w:eastAsia="en-GB" w:bidi="ar-SA"/>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C302A4"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05867677" w14:textId="77777777" w:rsidR="00AB238F" w:rsidRDefault="00AB238F" w:rsidP="00AB238F"/>
                        </w:txbxContent>
                      </v:textbox>
                    </v:shape>
                  </w:pict>
                </mc:Fallback>
              </mc:AlternateContent>
            </w:r>
          </w:p>
        </w:tc>
      </w:tr>
      <w:tr w:rsidR="00AB238F" w:rsidRPr="008B63D0" w14:paraId="34D45C2D" w14:textId="77777777" w:rsidTr="001E0259">
        <w:tc>
          <w:tcPr>
            <w:tcW w:w="495" w:type="dxa"/>
            <w:gridSpan w:val="2"/>
            <w:tcBorders>
              <w:top w:val="nil"/>
              <w:left w:val="nil"/>
              <w:bottom w:val="nil"/>
              <w:right w:val="nil"/>
            </w:tcBorders>
          </w:tcPr>
          <w:p w14:paraId="4415C5E2"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10.</w:t>
            </w:r>
          </w:p>
        </w:tc>
        <w:tc>
          <w:tcPr>
            <w:tcW w:w="6446" w:type="dxa"/>
            <w:gridSpan w:val="2"/>
            <w:tcBorders>
              <w:top w:val="nil"/>
              <w:left w:val="nil"/>
              <w:bottom w:val="nil"/>
              <w:right w:val="nil"/>
            </w:tcBorders>
          </w:tcPr>
          <w:p w14:paraId="12554C51" w14:textId="268BD1DA" w:rsidR="00AB238F" w:rsidRPr="008B63D0" w:rsidRDefault="00AB238F" w:rsidP="003B5263">
            <w:pPr>
              <w:tabs>
                <w:tab w:val="left" w:pos="3720"/>
              </w:tabs>
              <w:bidi/>
              <w:jc w:val="both"/>
              <w:rPr>
                <w:rFonts w:asciiTheme="minorHAnsi" w:hAnsiTheme="minorHAnsi" w:cstheme="minorHAnsi"/>
                <w:rtl/>
              </w:rPr>
            </w:pPr>
            <w:r w:rsidRPr="008B63D0">
              <w:rPr>
                <w:rFonts w:asciiTheme="minorHAnsi" w:hAnsiTheme="minorHAnsi" w:cstheme="minorHAnsi"/>
                <w:rtl/>
              </w:rPr>
              <w:t xml:space="preserve">میں این ایچ ایس اور گورنمنٹ ہیلتھ ریکارڈز (جیسا کہ </w:t>
            </w:r>
            <w:r w:rsidRPr="008B63D0">
              <w:rPr>
                <w:rFonts w:asciiTheme="minorHAnsi" w:hAnsiTheme="minorHAnsi" w:cstheme="minorHAnsi"/>
              </w:rPr>
              <w:t>eDRIS</w:t>
            </w:r>
            <w:r w:rsidRPr="008B63D0">
              <w:rPr>
                <w:rFonts w:asciiTheme="minorHAnsi" w:hAnsiTheme="minorHAnsi" w:cstheme="minorHAnsi"/>
                <w:rtl/>
              </w:rPr>
              <w:t xml:space="preserve"> (اسکاٹ لینڈ)، این ایچ ایس انگلینڈ، سیل (ویلز) ہے سے اپنے مستقبل کی صحت اور علاج کے بارے میں ریکارڈ لنکیج کے ذریعے طویل مدتی فالو اپ معلومات پر اتفاق کرتا/کرتی ہوں۔ </w:t>
            </w:r>
          </w:p>
        </w:tc>
        <w:tc>
          <w:tcPr>
            <w:tcW w:w="2552" w:type="dxa"/>
            <w:gridSpan w:val="3"/>
            <w:tcBorders>
              <w:top w:val="nil"/>
              <w:left w:val="nil"/>
              <w:bottom w:val="nil"/>
              <w:right w:val="nil"/>
            </w:tcBorders>
          </w:tcPr>
          <w:p w14:paraId="6D5D7167"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E1D7E8"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23062097" w14:textId="77777777" w:rsidR="00AB238F" w:rsidRDefault="00AB238F" w:rsidP="00AB238F"/>
                        </w:txbxContent>
                      </v:textbox>
                    </v:shape>
                  </w:pict>
                </mc:Fallback>
              </mc:AlternateContent>
            </w:r>
            <w:r w:rsidRPr="008B63D0">
              <w:rPr>
                <w:rFonts w:asciiTheme="minorHAnsi" w:hAnsiTheme="minorHAnsi" w:cstheme="minorHAnsi"/>
                <w:noProof/>
                <w:rtl/>
                <w:lang w:eastAsia="en-GB" w:bidi="ar-SA"/>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431BE5"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2053D350" w14:textId="77777777" w:rsidR="00AB238F" w:rsidRDefault="00AB238F" w:rsidP="00AB238F"/>
                        </w:txbxContent>
                      </v:textbox>
                    </v:shape>
                  </w:pict>
                </mc:Fallback>
              </mc:AlternateContent>
            </w:r>
          </w:p>
        </w:tc>
      </w:tr>
      <w:tr w:rsidR="00AB238F" w:rsidRPr="008B63D0" w14:paraId="7CF49C73" w14:textId="77777777" w:rsidTr="001E0259">
        <w:tc>
          <w:tcPr>
            <w:tcW w:w="495" w:type="dxa"/>
            <w:gridSpan w:val="2"/>
            <w:tcBorders>
              <w:top w:val="nil"/>
              <w:left w:val="nil"/>
              <w:bottom w:val="nil"/>
              <w:right w:val="nil"/>
            </w:tcBorders>
          </w:tcPr>
          <w:p w14:paraId="51E10995" w14:textId="77777777" w:rsidR="00AB238F" w:rsidRPr="008B63D0" w:rsidRDefault="00AB238F" w:rsidP="00297E96">
            <w:pPr>
              <w:tabs>
                <w:tab w:val="left" w:pos="3720"/>
              </w:tabs>
              <w:bidi/>
              <w:rPr>
                <w:rFonts w:asciiTheme="minorHAnsi" w:hAnsiTheme="minorHAnsi" w:cstheme="minorHAnsi"/>
                <w:rtl/>
              </w:rPr>
            </w:pPr>
            <w:r w:rsidRPr="008B63D0">
              <w:rPr>
                <w:rFonts w:asciiTheme="minorHAnsi" w:hAnsiTheme="minorHAnsi" w:cstheme="minorHAnsi"/>
                <w:rtl/>
              </w:rPr>
              <w:t>11.</w:t>
            </w:r>
          </w:p>
        </w:tc>
        <w:tc>
          <w:tcPr>
            <w:tcW w:w="6446" w:type="dxa"/>
            <w:gridSpan w:val="2"/>
            <w:tcBorders>
              <w:top w:val="nil"/>
              <w:left w:val="nil"/>
              <w:bottom w:val="nil"/>
              <w:right w:val="nil"/>
            </w:tcBorders>
          </w:tcPr>
          <w:p w14:paraId="41396DCC" w14:textId="77777777" w:rsidR="00AB238F" w:rsidRPr="008B63D0" w:rsidRDefault="00AB238F" w:rsidP="00297E96">
            <w:pPr>
              <w:tabs>
                <w:tab w:val="left" w:pos="3720"/>
              </w:tabs>
              <w:bidi/>
              <w:jc w:val="both"/>
              <w:rPr>
                <w:rFonts w:asciiTheme="minorHAnsi" w:hAnsiTheme="minorHAnsi" w:cstheme="minorHAnsi"/>
                <w:rtl/>
              </w:rPr>
            </w:pPr>
            <w:r w:rsidRPr="008B63D0">
              <w:rPr>
                <w:rFonts w:asciiTheme="minorHAnsi" w:hAnsiTheme="minorHAnsi" w:cstheme="minorHAnsi"/>
                <w:rtl/>
              </w:rPr>
              <w:t>میں اتفاق کرتا/کرتی ہوں کہ مستقبل میں میرے ساتھ اخلاقی طور پر منظور شدہ تحقیقی مطالعات کے بارے میں رابطہ کیا جائے۔</w:t>
            </w:r>
          </w:p>
          <w:p w14:paraId="53360EB0" w14:textId="77777777" w:rsidR="00AB238F" w:rsidRPr="008B63D0" w:rsidRDefault="00AB238F" w:rsidP="00297E96">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5BDE5F23" w14:textId="77777777" w:rsidR="00AB238F" w:rsidRPr="008B63D0" w:rsidRDefault="009336B9" w:rsidP="00297E96">
            <w:pPr>
              <w:tabs>
                <w:tab w:val="left" w:pos="3720"/>
              </w:tabs>
              <w:bidi/>
              <w:rPr>
                <w:rFonts w:asciiTheme="minorHAnsi" w:hAnsiTheme="minorHAnsi" w:cstheme="minorHAnsi"/>
                <w:rtl/>
              </w:rPr>
            </w:pPr>
            <w:r w:rsidRPr="008B63D0">
              <w:rPr>
                <w:rFonts w:asciiTheme="minorHAnsi" w:hAnsiTheme="minorHAnsi" w:cstheme="minorHAnsi"/>
                <w:noProof/>
                <w:rtl/>
                <w:lang w:eastAsia="en-GB" w:bidi="ar-SA"/>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08EA5A"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51749C6A" w14:textId="77777777" w:rsidR="00AB238F" w:rsidRDefault="00AB238F" w:rsidP="00AB238F"/>
                        </w:txbxContent>
                      </v:textbox>
                    </v:shape>
                  </w:pict>
                </mc:Fallback>
              </mc:AlternateContent>
            </w:r>
            <w:r w:rsidRPr="008B63D0">
              <w:rPr>
                <w:rFonts w:asciiTheme="minorHAnsi" w:hAnsiTheme="minorHAnsi" w:cstheme="minorHAnsi"/>
                <w:noProof/>
                <w:rtl/>
                <w:lang w:eastAsia="en-GB" w:bidi="ar-SA"/>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8831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26B460F3" w14:textId="77777777" w:rsidR="00AB238F" w:rsidRDefault="00AB238F" w:rsidP="00AB238F"/>
                        </w:txbxContent>
                      </v:textbox>
                    </v:shape>
                  </w:pict>
                </mc:Fallback>
              </mc:AlternateContent>
            </w:r>
          </w:p>
        </w:tc>
      </w:tr>
    </w:tbl>
    <w:p w14:paraId="08F97C35" w14:textId="77777777" w:rsidR="00E31F1D" w:rsidRPr="008B63D0" w:rsidRDefault="00E31F1D" w:rsidP="00E31F1D">
      <w:pPr>
        <w:tabs>
          <w:tab w:val="left" w:pos="3720"/>
        </w:tabs>
        <w:spacing w:after="240"/>
        <w:ind w:right="1089"/>
        <w:jc w:val="both"/>
        <w:rPr>
          <w:rFonts w:asciiTheme="minorHAnsi" w:hAnsiTheme="minorHAnsi" w:cstheme="minorHAnsi"/>
        </w:rPr>
      </w:pPr>
    </w:p>
    <w:p w14:paraId="661EB78C" w14:textId="77777777" w:rsidR="00E31F1D" w:rsidRPr="008B63D0" w:rsidRDefault="00E31F1D" w:rsidP="00E31F1D">
      <w:pPr>
        <w:tabs>
          <w:tab w:val="left" w:pos="3720"/>
        </w:tabs>
        <w:spacing w:after="240"/>
        <w:ind w:right="1089"/>
        <w:jc w:val="both"/>
        <w:rPr>
          <w:rFonts w:asciiTheme="minorHAnsi" w:hAnsiTheme="minorHAnsi" w:cstheme="minorHAnsi"/>
        </w:rPr>
      </w:pPr>
    </w:p>
    <w:p w14:paraId="43745BD6" w14:textId="77777777" w:rsidR="00E31F1D" w:rsidRPr="008B63D0" w:rsidRDefault="009336B9" w:rsidP="00E31F1D">
      <w:pPr>
        <w:tabs>
          <w:tab w:val="left" w:pos="1589"/>
          <w:tab w:val="center" w:pos="3969"/>
        </w:tabs>
        <w:bidi/>
        <w:spacing w:after="0"/>
        <w:ind w:right="686"/>
        <w:jc w:val="both"/>
        <w:rPr>
          <w:rFonts w:asciiTheme="minorHAnsi" w:hAnsiTheme="minorHAnsi" w:cstheme="minorHAnsi"/>
          <w:sz w:val="24"/>
          <w:szCs w:val="24"/>
          <w:rtl/>
        </w:rPr>
      </w:pP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Pr="008B63D0">
        <w:rPr>
          <w:rFonts w:asciiTheme="minorHAnsi" w:hAnsiTheme="minorHAnsi" w:cstheme="minorHAnsi"/>
          <w:sz w:val="24"/>
          <w:szCs w:val="24"/>
          <w:rtl/>
        </w:rPr>
        <w:tab/>
      </w:r>
      <w:r w:rsidRPr="008B63D0">
        <w:rPr>
          <w:rFonts w:asciiTheme="minorHAnsi" w:hAnsiTheme="minorHAnsi" w:cstheme="minorHAnsi"/>
          <w:sz w:val="24"/>
          <w:szCs w:val="24"/>
          <w:rtl/>
        </w:rPr>
        <w:tab/>
      </w:r>
    </w:p>
    <w:p w14:paraId="61F402BF" w14:textId="7EADD3A6" w:rsidR="00E31F1D" w:rsidRPr="008B63D0" w:rsidRDefault="00E31F1D" w:rsidP="00E31F1D">
      <w:pPr>
        <w:tabs>
          <w:tab w:val="left" w:pos="3969"/>
          <w:tab w:val="left" w:pos="7088"/>
        </w:tabs>
        <w:bidi/>
        <w:spacing w:after="0" w:line="240" w:lineRule="auto"/>
        <w:ind w:right="686"/>
        <w:jc w:val="both"/>
        <w:rPr>
          <w:rFonts w:asciiTheme="minorHAnsi" w:hAnsiTheme="minorHAnsi" w:cstheme="minorHAnsi"/>
          <w:sz w:val="20"/>
          <w:szCs w:val="20"/>
          <w:rtl/>
        </w:rPr>
      </w:pPr>
      <w:r w:rsidRPr="008B63D0">
        <w:rPr>
          <w:rFonts w:asciiTheme="minorHAnsi" w:hAnsiTheme="minorHAnsi" w:cstheme="minorHAnsi"/>
          <w:sz w:val="20"/>
          <w:szCs w:val="20"/>
          <w:rtl/>
        </w:rPr>
        <w:t xml:space="preserve">شرکت کندہ کا نام                      </w:t>
      </w:r>
      <w:r w:rsidR="008B63D0">
        <w:rPr>
          <w:rFonts w:asciiTheme="minorHAnsi" w:hAnsiTheme="minorHAnsi" w:cstheme="minorHAnsi" w:hint="cs"/>
          <w:sz w:val="20"/>
          <w:szCs w:val="20"/>
          <w:rtl/>
        </w:rPr>
        <w:t xml:space="preserve">                                            </w:t>
      </w:r>
      <w:r w:rsidRPr="008B63D0">
        <w:rPr>
          <w:rFonts w:asciiTheme="minorHAnsi" w:hAnsiTheme="minorHAnsi" w:cstheme="minorHAnsi"/>
          <w:sz w:val="20"/>
          <w:szCs w:val="20"/>
          <w:rtl/>
        </w:rPr>
        <w:t xml:space="preserve">    دستخط           </w:t>
      </w:r>
      <w:r w:rsidR="008B63D0">
        <w:rPr>
          <w:rFonts w:asciiTheme="minorHAnsi" w:hAnsiTheme="minorHAnsi" w:cstheme="minorHAnsi" w:hint="cs"/>
          <w:sz w:val="20"/>
          <w:szCs w:val="20"/>
          <w:rtl/>
        </w:rPr>
        <w:t xml:space="preserve">                                                  </w:t>
      </w:r>
      <w:r w:rsidRPr="008B63D0">
        <w:rPr>
          <w:rFonts w:asciiTheme="minorHAnsi" w:hAnsiTheme="minorHAnsi" w:cstheme="minorHAnsi"/>
          <w:sz w:val="20"/>
          <w:szCs w:val="20"/>
          <w:rtl/>
        </w:rPr>
        <w:t xml:space="preserve">     تاریخ</w:t>
      </w:r>
    </w:p>
    <w:p w14:paraId="691A49B4" w14:textId="77777777" w:rsidR="00E31F1D" w:rsidRPr="008B63D0" w:rsidRDefault="00E31F1D" w:rsidP="00E31F1D">
      <w:pPr>
        <w:tabs>
          <w:tab w:val="left" w:pos="6521"/>
          <w:tab w:val="left" w:pos="8931"/>
        </w:tabs>
        <w:spacing w:after="0" w:line="240" w:lineRule="auto"/>
        <w:ind w:right="-46"/>
        <w:jc w:val="both"/>
        <w:rPr>
          <w:rFonts w:asciiTheme="minorHAnsi" w:hAnsiTheme="minorHAnsi" w:cstheme="minorHAnsi"/>
          <w:i/>
          <w:sz w:val="20"/>
          <w:szCs w:val="20"/>
        </w:rPr>
      </w:pPr>
    </w:p>
    <w:p w14:paraId="308A62F2" w14:textId="77777777" w:rsidR="00E31F1D" w:rsidRPr="008B63D0" w:rsidRDefault="00E31F1D" w:rsidP="00E31F1D">
      <w:pPr>
        <w:tabs>
          <w:tab w:val="left" w:pos="3720"/>
        </w:tabs>
        <w:rPr>
          <w:rFonts w:asciiTheme="minorHAnsi" w:hAnsiTheme="minorHAnsi" w:cstheme="minorHAnsi"/>
        </w:rPr>
      </w:pPr>
    </w:p>
    <w:p w14:paraId="29F18891" w14:textId="77777777" w:rsidR="00E31F1D" w:rsidRPr="008B63D0" w:rsidRDefault="00E31F1D" w:rsidP="00E31F1D">
      <w:pPr>
        <w:tabs>
          <w:tab w:val="left" w:pos="3720"/>
        </w:tabs>
        <w:rPr>
          <w:rFonts w:asciiTheme="minorHAnsi" w:hAnsiTheme="minorHAnsi" w:cstheme="minorHAnsi"/>
        </w:rPr>
      </w:pPr>
    </w:p>
    <w:p w14:paraId="3210D9C0" w14:textId="77777777" w:rsidR="00E31F1D" w:rsidRPr="008B63D0" w:rsidRDefault="009336B9" w:rsidP="00E31F1D">
      <w:pPr>
        <w:bidi/>
        <w:ind w:right="686"/>
        <w:jc w:val="both"/>
        <w:rPr>
          <w:rFonts w:asciiTheme="minorHAnsi" w:hAnsiTheme="minorHAnsi" w:cstheme="minorHAnsi"/>
          <w:sz w:val="24"/>
          <w:szCs w:val="24"/>
          <w:rtl/>
        </w:rPr>
      </w:pP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8B63D0">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1F622D5" w:rsidR="00E31F1D" w:rsidRPr="008B63D0" w:rsidRDefault="00E31F1D" w:rsidP="008B63D0">
      <w:pPr>
        <w:bidi/>
        <w:ind w:right="686"/>
        <w:jc w:val="both"/>
        <w:rPr>
          <w:rFonts w:asciiTheme="minorHAnsi" w:hAnsiTheme="minorHAnsi" w:cstheme="minorHAnsi"/>
          <w:sz w:val="20"/>
          <w:szCs w:val="20"/>
          <w:rtl/>
        </w:rPr>
      </w:pPr>
      <w:r w:rsidRPr="008B63D0">
        <w:rPr>
          <w:rFonts w:asciiTheme="minorHAnsi" w:hAnsiTheme="minorHAnsi" w:cstheme="minorHAnsi"/>
          <w:sz w:val="20"/>
          <w:szCs w:val="20"/>
          <w:rtl/>
        </w:rPr>
        <w:t xml:space="preserve">انوسٹی گیٹر/ڈیزائن کرنے والے کا نام                       </w:t>
      </w:r>
      <w:r w:rsidR="008B63D0">
        <w:rPr>
          <w:rFonts w:asciiTheme="minorHAnsi" w:hAnsiTheme="minorHAnsi" w:cstheme="minorHAnsi" w:hint="cs"/>
          <w:sz w:val="20"/>
          <w:szCs w:val="20"/>
          <w:rtl/>
        </w:rPr>
        <w:t xml:space="preserve">                    </w:t>
      </w:r>
      <w:r w:rsidRPr="008B63D0">
        <w:rPr>
          <w:rFonts w:asciiTheme="minorHAnsi" w:hAnsiTheme="minorHAnsi" w:cstheme="minorHAnsi"/>
          <w:sz w:val="20"/>
          <w:szCs w:val="20"/>
          <w:rtl/>
        </w:rPr>
        <w:t xml:space="preserve">   دستخط</w:t>
      </w:r>
      <w:r w:rsidR="008B63D0">
        <w:rPr>
          <w:rFonts w:asciiTheme="minorHAnsi" w:hAnsiTheme="minorHAnsi" w:cstheme="minorHAnsi" w:hint="cs"/>
          <w:sz w:val="20"/>
          <w:szCs w:val="20"/>
          <w:rtl/>
        </w:rPr>
        <w:t xml:space="preserve">                                                                 </w:t>
      </w:r>
      <w:r w:rsidRPr="008B63D0">
        <w:rPr>
          <w:rFonts w:asciiTheme="minorHAnsi" w:hAnsiTheme="minorHAnsi" w:cstheme="minorHAnsi"/>
          <w:sz w:val="20"/>
          <w:szCs w:val="20"/>
          <w:rtl/>
        </w:rPr>
        <w:t xml:space="preserve"> تاریخ</w:t>
      </w:r>
    </w:p>
    <w:p w14:paraId="4A74573F" w14:textId="77777777" w:rsidR="00E31F1D" w:rsidRPr="008B63D0" w:rsidRDefault="00E31F1D" w:rsidP="00E31F1D">
      <w:pPr>
        <w:tabs>
          <w:tab w:val="left" w:pos="3720"/>
        </w:tabs>
        <w:rPr>
          <w:rFonts w:asciiTheme="minorHAnsi" w:hAnsiTheme="minorHAnsi" w:cstheme="minorHAnsi"/>
        </w:rPr>
      </w:pPr>
    </w:p>
    <w:p w14:paraId="332E0AF5" w14:textId="77777777" w:rsidR="00025E82" w:rsidRPr="008B63D0" w:rsidRDefault="00025E82" w:rsidP="00025E82">
      <w:pPr>
        <w:autoSpaceDE w:val="0"/>
        <w:autoSpaceDN w:val="0"/>
        <w:bidi/>
        <w:adjustRightInd w:val="0"/>
        <w:spacing w:after="0" w:line="240" w:lineRule="auto"/>
        <w:rPr>
          <w:rFonts w:asciiTheme="minorHAnsi" w:hAnsiTheme="minorHAnsi" w:cstheme="minorHAnsi"/>
          <w:b/>
          <w:i/>
          <w:sz w:val="20"/>
          <w:szCs w:val="20"/>
          <w:rtl/>
        </w:rPr>
      </w:pPr>
      <w:r w:rsidRPr="008B63D0">
        <w:rPr>
          <w:rFonts w:asciiTheme="minorHAnsi" w:hAnsiTheme="minorHAnsi" w:cstheme="minorHAnsi"/>
          <w:b/>
          <w:bCs/>
          <w:i/>
          <w:iCs/>
          <w:rtl/>
        </w:rPr>
        <w:t>گواہ کا بیان</w:t>
      </w:r>
      <w:r w:rsidRPr="008B63D0">
        <w:rPr>
          <w:rFonts w:asciiTheme="minorHAnsi" w:hAnsiTheme="minorHAnsi" w:cstheme="minorHAnsi"/>
          <w:rtl/>
        </w:rPr>
        <w:t>–( ان لوگوں کے لیے جو ذہنی طور پر قابل ہوں لیکن جسمانی طور پر رضامندی پر دستخط کرنے سے قاصر ہوں)</w:t>
      </w:r>
    </w:p>
    <w:p w14:paraId="086735FE" w14:textId="77777777" w:rsidR="00025E82" w:rsidRPr="008B63D0" w:rsidRDefault="00025E82" w:rsidP="00025E82">
      <w:pPr>
        <w:autoSpaceDE w:val="0"/>
        <w:autoSpaceDN w:val="0"/>
        <w:bidi/>
        <w:adjustRightInd w:val="0"/>
        <w:spacing w:after="0" w:line="240" w:lineRule="auto"/>
        <w:rPr>
          <w:rFonts w:asciiTheme="minorHAnsi" w:hAnsiTheme="minorHAnsi" w:cstheme="minorHAnsi"/>
          <w:sz w:val="20"/>
          <w:szCs w:val="20"/>
          <w:rtl/>
        </w:rPr>
      </w:pPr>
      <w:r w:rsidRPr="008B63D0">
        <w:rPr>
          <w:rFonts w:asciiTheme="minorHAnsi" w:hAnsiTheme="minorHAnsi" w:cstheme="minorHAnsi"/>
          <w:rtl/>
        </w:rPr>
        <w:t xml:space="preserve"> </w:t>
      </w:r>
    </w:p>
    <w:p w14:paraId="7A8F14B5" w14:textId="77777777" w:rsidR="00025E82" w:rsidRPr="008B63D0" w:rsidRDefault="00025E82" w:rsidP="00025E82">
      <w:pPr>
        <w:autoSpaceDE w:val="0"/>
        <w:autoSpaceDN w:val="0"/>
        <w:bidi/>
        <w:adjustRightInd w:val="0"/>
        <w:spacing w:after="0" w:line="240" w:lineRule="auto"/>
        <w:rPr>
          <w:rFonts w:asciiTheme="minorHAnsi" w:hAnsiTheme="minorHAnsi" w:cstheme="minorHAnsi"/>
          <w:sz w:val="20"/>
          <w:szCs w:val="20"/>
          <w:rtl/>
        </w:rPr>
      </w:pPr>
      <w:r w:rsidRPr="008B63D0">
        <w:rPr>
          <w:rFonts w:asciiTheme="minorHAnsi" w:hAnsiTheme="minorHAnsi" w:cstheme="minorHAnsi"/>
          <w:sz w:val="20"/>
          <w:szCs w:val="20"/>
          <w:rtl/>
        </w:rPr>
        <w:t>میں بذریعہ ہذا تصدیق کرتا ہوں کہ ___________________________ کو مطالعے کے بارے میں جیسا کہ اس معلوماتی صفحے میں تفصیل درج ہے مکمل طور پر مطلع کیا گیا تھا</w:t>
      </w:r>
      <w:r w:rsidRPr="008B63D0">
        <w:rPr>
          <w:rFonts w:asciiTheme="minorHAnsi" w:hAnsiTheme="minorHAnsi" w:cstheme="minorHAnsi"/>
          <w:rtl/>
        </w:rPr>
        <w:t xml:space="preserve"> </w:t>
      </w:r>
    </w:p>
    <w:p w14:paraId="5E1A4FE0" w14:textId="37375C92" w:rsidR="00025E82" w:rsidRPr="008B63D0" w:rsidRDefault="00025E82" w:rsidP="00025E82">
      <w:pPr>
        <w:bidi/>
        <w:spacing w:after="0" w:line="240" w:lineRule="auto"/>
        <w:ind w:left="1440" w:firstLine="720"/>
        <w:rPr>
          <w:rFonts w:asciiTheme="minorHAnsi" w:eastAsia="Times New Roman" w:hAnsiTheme="minorHAnsi" w:cstheme="minorHAnsi"/>
          <w:sz w:val="20"/>
          <w:szCs w:val="20"/>
          <w:rtl/>
        </w:rPr>
      </w:pPr>
    </w:p>
    <w:p w14:paraId="32772269" w14:textId="77777777" w:rsidR="00025E82" w:rsidRPr="008B63D0" w:rsidRDefault="00025E82" w:rsidP="00025E82">
      <w:pPr>
        <w:autoSpaceDE w:val="0"/>
        <w:autoSpaceDN w:val="0"/>
        <w:adjustRightInd w:val="0"/>
        <w:spacing w:after="0" w:line="240" w:lineRule="auto"/>
        <w:rPr>
          <w:rFonts w:asciiTheme="minorHAnsi" w:eastAsiaTheme="minorHAnsi" w:hAnsiTheme="minorHAnsi" w:cstheme="minorHAnsi"/>
          <w:sz w:val="20"/>
          <w:szCs w:val="20"/>
          <w:lang w:val="en-US"/>
        </w:rPr>
      </w:pPr>
    </w:p>
    <w:p w14:paraId="1F6FEE6A" w14:textId="77777777" w:rsidR="00025E82" w:rsidRPr="008B63D0" w:rsidRDefault="00025E82" w:rsidP="00025E82">
      <w:pPr>
        <w:autoSpaceDE w:val="0"/>
        <w:autoSpaceDN w:val="0"/>
        <w:bidi/>
        <w:adjustRightInd w:val="0"/>
        <w:spacing w:after="0" w:line="240" w:lineRule="auto"/>
        <w:rPr>
          <w:rFonts w:asciiTheme="minorHAnsi" w:hAnsiTheme="minorHAnsi" w:cstheme="minorHAnsi"/>
          <w:sz w:val="20"/>
          <w:szCs w:val="20"/>
          <w:rtl/>
        </w:rPr>
      </w:pPr>
      <w:r w:rsidRPr="008B63D0">
        <w:rPr>
          <w:rFonts w:asciiTheme="minorHAnsi" w:hAnsiTheme="minorHAnsi" w:cstheme="minorHAnsi"/>
          <w:sz w:val="20"/>
          <w:szCs w:val="20"/>
          <w:rtl/>
        </w:rPr>
        <w:t>اور یہ کہ رضامندی آزادانہ طور پر فراہم کی گئی تھی۔</w:t>
      </w:r>
    </w:p>
    <w:tbl>
      <w:tblPr>
        <w:tblpPr w:leftFromText="180" w:rightFromText="180" w:bottomFromText="200" w:vertAnchor="text" w:tblpY="1"/>
        <w:tblOverlap w:val="never"/>
        <w:bidiVisual/>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5E82" w:rsidRPr="008B63D0" w14:paraId="15F6749D" w14:textId="77777777" w:rsidTr="000B507F">
        <w:trPr>
          <w:trHeight w:val="176"/>
        </w:trPr>
        <w:tc>
          <w:tcPr>
            <w:tcW w:w="3589" w:type="dxa"/>
            <w:tcBorders>
              <w:top w:val="nil"/>
              <w:left w:val="nil"/>
              <w:bottom w:val="single" w:sz="4" w:space="0" w:color="auto"/>
              <w:right w:val="nil"/>
            </w:tcBorders>
            <w:vAlign w:val="center"/>
          </w:tcPr>
          <w:p w14:paraId="241A0AF0" w14:textId="77777777" w:rsidR="00025E82" w:rsidRPr="008B63D0" w:rsidRDefault="00025E82" w:rsidP="000B507F">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16225608" w14:textId="77777777" w:rsidR="00025E82" w:rsidRPr="008B63D0" w:rsidRDefault="00025E82" w:rsidP="000B507F">
            <w:pPr>
              <w:spacing w:after="0" w:line="240" w:lineRule="auto"/>
              <w:rPr>
                <w:rFonts w:asciiTheme="minorHAnsi" w:eastAsia="Times New Roman" w:hAnsiTheme="minorHAnsi" w:cstheme="minorHAnsi"/>
                <w:sz w:val="52"/>
                <w:szCs w:val="36"/>
              </w:rPr>
            </w:pPr>
          </w:p>
        </w:tc>
        <w:tc>
          <w:tcPr>
            <w:tcW w:w="1641" w:type="dxa"/>
            <w:tcBorders>
              <w:top w:val="nil"/>
              <w:left w:val="nil"/>
              <w:bottom w:val="single" w:sz="4" w:space="0" w:color="auto"/>
              <w:right w:val="nil"/>
            </w:tcBorders>
            <w:vAlign w:val="center"/>
          </w:tcPr>
          <w:p w14:paraId="3E4B3744" w14:textId="77777777" w:rsidR="00025E82" w:rsidRPr="008B63D0" w:rsidRDefault="00025E82" w:rsidP="000B507F">
            <w:pPr>
              <w:spacing w:after="0" w:line="240" w:lineRule="auto"/>
              <w:rPr>
                <w:rFonts w:asciiTheme="minorHAnsi" w:eastAsia="Times New Roman" w:hAnsiTheme="minorHAnsi" w:cstheme="minorHAnsi"/>
                <w:sz w:val="52"/>
                <w:szCs w:val="36"/>
              </w:rPr>
            </w:pPr>
          </w:p>
        </w:tc>
        <w:tc>
          <w:tcPr>
            <w:tcW w:w="239" w:type="dxa"/>
            <w:tcBorders>
              <w:top w:val="nil"/>
              <w:left w:val="nil"/>
              <w:bottom w:val="nil"/>
              <w:right w:val="nil"/>
            </w:tcBorders>
            <w:vAlign w:val="center"/>
          </w:tcPr>
          <w:p w14:paraId="6693F4AE" w14:textId="77777777" w:rsidR="00025E82" w:rsidRPr="008B63D0" w:rsidRDefault="00025E82" w:rsidP="000B507F">
            <w:pPr>
              <w:spacing w:after="0" w:line="240" w:lineRule="auto"/>
              <w:rPr>
                <w:rFonts w:asciiTheme="minorHAnsi" w:eastAsia="Times New Roman" w:hAnsiTheme="minorHAnsi" w:cstheme="minorHAnsi"/>
                <w:sz w:val="52"/>
                <w:szCs w:val="36"/>
              </w:rPr>
            </w:pPr>
          </w:p>
        </w:tc>
        <w:tc>
          <w:tcPr>
            <w:tcW w:w="2860" w:type="dxa"/>
            <w:tcBorders>
              <w:top w:val="nil"/>
              <w:left w:val="nil"/>
              <w:bottom w:val="single" w:sz="4" w:space="0" w:color="auto"/>
              <w:right w:val="nil"/>
            </w:tcBorders>
            <w:vAlign w:val="center"/>
          </w:tcPr>
          <w:p w14:paraId="551EB444" w14:textId="77777777" w:rsidR="00025E82" w:rsidRPr="008B63D0" w:rsidRDefault="00025E82" w:rsidP="000B507F">
            <w:pPr>
              <w:spacing w:after="0" w:line="240" w:lineRule="auto"/>
              <w:rPr>
                <w:rFonts w:asciiTheme="minorHAnsi" w:eastAsia="Times New Roman" w:hAnsiTheme="minorHAnsi" w:cstheme="minorHAnsi"/>
                <w:sz w:val="52"/>
                <w:szCs w:val="36"/>
              </w:rPr>
            </w:pPr>
          </w:p>
        </w:tc>
      </w:tr>
      <w:tr w:rsidR="00025E82" w:rsidRPr="008B63D0" w14:paraId="2E7C9068" w14:textId="77777777" w:rsidTr="000B507F">
        <w:trPr>
          <w:trHeight w:val="74"/>
        </w:trPr>
        <w:tc>
          <w:tcPr>
            <w:tcW w:w="3589" w:type="dxa"/>
            <w:tcBorders>
              <w:top w:val="nil"/>
              <w:left w:val="nil"/>
              <w:bottom w:val="nil"/>
              <w:right w:val="nil"/>
            </w:tcBorders>
            <w:vAlign w:val="center"/>
          </w:tcPr>
          <w:p w14:paraId="2AE471B2"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18EA7828"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76105CBC"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6CC2A011"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01838B1D" w14:textId="77777777" w:rsidR="00025E82" w:rsidRPr="008B63D0" w:rsidRDefault="00025E82" w:rsidP="000B507F">
            <w:pPr>
              <w:spacing w:after="0" w:line="240" w:lineRule="auto"/>
              <w:rPr>
                <w:rFonts w:asciiTheme="minorHAnsi" w:eastAsia="Times New Roman" w:hAnsiTheme="minorHAnsi" w:cstheme="minorHAnsi"/>
                <w:b/>
                <w:sz w:val="4"/>
                <w:szCs w:val="4"/>
              </w:rPr>
            </w:pPr>
          </w:p>
        </w:tc>
      </w:tr>
      <w:tr w:rsidR="00025E82" w:rsidRPr="008B63D0" w14:paraId="045EF6D4" w14:textId="77777777" w:rsidTr="000B507F">
        <w:trPr>
          <w:trHeight w:val="176"/>
        </w:trPr>
        <w:tc>
          <w:tcPr>
            <w:tcW w:w="3589" w:type="dxa"/>
            <w:tcBorders>
              <w:top w:val="nil"/>
              <w:left w:val="nil"/>
              <w:bottom w:val="nil"/>
              <w:right w:val="nil"/>
            </w:tcBorders>
            <w:vAlign w:val="center"/>
          </w:tcPr>
          <w:p w14:paraId="7BBCBA73" w14:textId="77777777" w:rsidR="00025E82" w:rsidRPr="008B63D0" w:rsidRDefault="00025E82" w:rsidP="000B507F">
            <w:pPr>
              <w:bidi/>
              <w:spacing w:after="0" w:line="240" w:lineRule="auto"/>
              <w:rPr>
                <w:rFonts w:asciiTheme="minorHAnsi" w:eastAsia="Times New Roman" w:hAnsiTheme="minorHAnsi" w:cstheme="minorHAnsi"/>
                <w:sz w:val="20"/>
                <w:szCs w:val="20"/>
                <w:rtl/>
              </w:rPr>
            </w:pPr>
            <w:r w:rsidRPr="008B63D0">
              <w:rPr>
                <w:rFonts w:asciiTheme="minorHAnsi" w:hAnsiTheme="minorHAnsi" w:cstheme="minorHAnsi"/>
                <w:rtl/>
              </w:rPr>
              <w:t>گواہ (نام پرنٹ کریں)</w:t>
            </w:r>
          </w:p>
          <w:p w14:paraId="1249BCDD" w14:textId="77777777" w:rsidR="00025E82" w:rsidRPr="008B63D0" w:rsidRDefault="00025E82" w:rsidP="000B507F">
            <w:pPr>
              <w:spacing w:after="0" w:line="240" w:lineRule="auto"/>
              <w:rPr>
                <w:rFonts w:asciiTheme="minorHAnsi" w:eastAsia="Times New Roman" w:hAnsiTheme="minorHAnsi" w:cstheme="minorHAnsi"/>
                <w:sz w:val="20"/>
                <w:szCs w:val="20"/>
              </w:rPr>
            </w:pPr>
          </w:p>
          <w:p w14:paraId="31DF1585" w14:textId="77777777" w:rsidR="00025E82" w:rsidRPr="008B63D0" w:rsidRDefault="00025E82" w:rsidP="000B507F">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564961BD" w14:textId="77777777" w:rsidR="00025E82" w:rsidRPr="008B63D0" w:rsidRDefault="00025E82" w:rsidP="000B507F">
            <w:pPr>
              <w:spacing w:after="0" w:line="240" w:lineRule="auto"/>
              <w:rPr>
                <w:rFonts w:asciiTheme="minorHAnsi" w:eastAsia="Times New Roman" w:hAnsiTheme="minorHAnsi" w:cstheme="minorHAnsi"/>
                <w:sz w:val="20"/>
                <w:szCs w:val="20"/>
              </w:rPr>
            </w:pPr>
          </w:p>
        </w:tc>
        <w:tc>
          <w:tcPr>
            <w:tcW w:w="1641" w:type="dxa"/>
            <w:tcBorders>
              <w:top w:val="nil"/>
              <w:left w:val="nil"/>
              <w:bottom w:val="nil"/>
              <w:right w:val="nil"/>
            </w:tcBorders>
            <w:hideMark/>
          </w:tcPr>
          <w:p w14:paraId="58376201" w14:textId="34BEFB38" w:rsidR="00025E82" w:rsidRPr="008B63D0" w:rsidRDefault="008B63D0" w:rsidP="000B507F">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w:t>
            </w:r>
            <w:r w:rsidR="00025E82" w:rsidRPr="008B63D0">
              <w:rPr>
                <w:rFonts w:asciiTheme="minorHAnsi" w:hAnsiTheme="minorHAnsi" w:cstheme="minorHAnsi"/>
                <w:sz w:val="20"/>
                <w:szCs w:val="20"/>
                <w:rtl/>
              </w:rPr>
              <w:t>تاریخ</w:t>
            </w:r>
          </w:p>
        </w:tc>
        <w:tc>
          <w:tcPr>
            <w:tcW w:w="239" w:type="dxa"/>
            <w:tcBorders>
              <w:top w:val="nil"/>
              <w:left w:val="nil"/>
              <w:bottom w:val="nil"/>
              <w:right w:val="nil"/>
            </w:tcBorders>
          </w:tcPr>
          <w:p w14:paraId="5FB7B21A" w14:textId="77777777" w:rsidR="00025E82" w:rsidRPr="008B63D0" w:rsidRDefault="00025E82" w:rsidP="000B507F">
            <w:pPr>
              <w:spacing w:after="0" w:line="240" w:lineRule="auto"/>
              <w:rPr>
                <w:rFonts w:asciiTheme="minorHAnsi" w:eastAsia="Times New Roman" w:hAnsiTheme="minorHAnsi" w:cstheme="minorHAnsi"/>
                <w:sz w:val="20"/>
                <w:szCs w:val="20"/>
              </w:rPr>
            </w:pPr>
          </w:p>
        </w:tc>
        <w:tc>
          <w:tcPr>
            <w:tcW w:w="2860" w:type="dxa"/>
            <w:tcBorders>
              <w:top w:val="nil"/>
              <w:left w:val="nil"/>
              <w:bottom w:val="nil"/>
              <w:right w:val="nil"/>
            </w:tcBorders>
            <w:hideMark/>
          </w:tcPr>
          <w:p w14:paraId="2538854F" w14:textId="1DB85CDA" w:rsidR="00025E82" w:rsidRPr="008B63D0" w:rsidRDefault="008B63D0" w:rsidP="000B507F">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w:t>
            </w:r>
            <w:r w:rsidR="00025E82" w:rsidRPr="008B63D0">
              <w:rPr>
                <w:rFonts w:asciiTheme="minorHAnsi" w:hAnsiTheme="minorHAnsi" w:cstheme="minorHAnsi"/>
                <w:sz w:val="20"/>
                <w:szCs w:val="20"/>
                <w:rtl/>
              </w:rPr>
              <w:t>دستخط</w:t>
            </w:r>
          </w:p>
        </w:tc>
      </w:tr>
      <w:tr w:rsidR="00025E82" w:rsidRPr="008B63D0" w14:paraId="4E74F8A2" w14:textId="77777777" w:rsidTr="000B507F">
        <w:trPr>
          <w:trHeight w:val="74"/>
        </w:trPr>
        <w:tc>
          <w:tcPr>
            <w:tcW w:w="3589" w:type="dxa"/>
            <w:tcBorders>
              <w:top w:val="nil"/>
              <w:left w:val="nil"/>
              <w:bottom w:val="nil"/>
              <w:right w:val="nil"/>
            </w:tcBorders>
            <w:vAlign w:val="center"/>
          </w:tcPr>
          <w:p w14:paraId="4A2FCF4C"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27307DDD"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0A59464E"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1DEAC899" w14:textId="77777777" w:rsidR="00025E82" w:rsidRPr="008B63D0" w:rsidRDefault="00025E82" w:rsidP="000B507F">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531E5A24" w14:textId="77777777" w:rsidR="00025E82" w:rsidRPr="008B63D0" w:rsidRDefault="00025E82" w:rsidP="000B507F">
            <w:pPr>
              <w:spacing w:after="0" w:line="240" w:lineRule="auto"/>
              <w:rPr>
                <w:rFonts w:asciiTheme="minorHAnsi" w:eastAsia="Times New Roman" w:hAnsiTheme="minorHAnsi" w:cstheme="minorHAnsi"/>
                <w:b/>
                <w:sz w:val="4"/>
                <w:szCs w:val="4"/>
              </w:rPr>
            </w:pPr>
          </w:p>
        </w:tc>
      </w:tr>
    </w:tbl>
    <w:p w14:paraId="78734BB8" w14:textId="77777777" w:rsidR="00025E82" w:rsidRPr="008B63D0" w:rsidRDefault="00025E82" w:rsidP="00025E82">
      <w:pPr>
        <w:bidi/>
        <w:spacing w:after="0" w:line="240" w:lineRule="auto"/>
        <w:jc w:val="both"/>
        <w:rPr>
          <w:rFonts w:asciiTheme="minorHAnsi" w:hAnsiTheme="minorHAnsi" w:cstheme="minorHAnsi"/>
          <w:sz w:val="4"/>
          <w:szCs w:val="4"/>
          <w:rtl/>
        </w:rPr>
      </w:pPr>
      <w:r w:rsidRPr="008B63D0">
        <w:rPr>
          <w:rFonts w:asciiTheme="minorHAnsi" w:hAnsiTheme="minorHAnsi" w:cstheme="minorHAnsi"/>
          <w:rtl/>
        </w:rPr>
        <w:br w:type="textWrapping" w:clear="all"/>
      </w:r>
    </w:p>
    <w:tbl>
      <w:tblPr>
        <w:tblpPr w:leftFromText="180" w:rightFromText="180" w:bottomFromText="200" w:vertAnchor="text" w:tblpY="1"/>
        <w:tblOverlap w:val="never"/>
        <w:bidiVisual/>
        <w:tblW w:w="4066" w:type="dxa"/>
        <w:tblLayout w:type="fixed"/>
        <w:tblLook w:val="04A0" w:firstRow="1" w:lastRow="0" w:firstColumn="1" w:lastColumn="0" w:noHBand="0" w:noVBand="1"/>
      </w:tblPr>
      <w:tblGrid>
        <w:gridCol w:w="3588"/>
        <w:gridCol w:w="239"/>
        <w:gridCol w:w="239"/>
      </w:tblGrid>
      <w:tr w:rsidR="00025E82" w:rsidRPr="008B63D0" w14:paraId="2EFB676E" w14:textId="77777777" w:rsidTr="000B507F">
        <w:trPr>
          <w:trHeight w:val="176"/>
        </w:trPr>
        <w:tc>
          <w:tcPr>
            <w:tcW w:w="3588" w:type="dxa"/>
            <w:tcBorders>
              <w:top w:val="single" w:sz="4" w:space="0" w:color="auto"/>
              <w:left w:val="nil"/>
              <w:bottom w:val="nil"/>
              <w:right w:val="nil"/>
            </w:tcBorders>
            <w:vAlign w:val="center"/>
          </w:tcPr>
          <w:p w14:paraId="005232A4" w14:textId="3AA098D2" w:rsidR="00025E82" w:rsidRPr="008B63D0" w:rsidRDefault="00025E82" w:rsidP="000B507F">
            <w:pPr>
              <w:bidi/>
              <w:spacing w:after="0" w:line="240" w:lineRule="auto"/>
              <w:rPr>
                <w:rFonts w:asciiTheme="minorHAnsi" w:eastAsia="Times New Roman" w:hAnsiTheme="minorHAnsi" w:cstheme="minorHAnsi"/>
                <w:sz w:val="20"/>
                <w:szCs w:val="20"/>
                <w:rtl/>
              </w:rPr>
            </w:pPr>
            <w:r w:rsidRPr="008B63D0">
              <w:rPr>
                <w:rFonts w:asciiTheme="minorHAnsi" w:hAnsiTheme="minorHAnsi" w:cstheme="minorHAnsi"/>
                <w:sz w:val="20"/>
                <w:szCs w:val="20"/>
                <w:rtl/>
              </w:rPr>
              <w:t>عہدہ/رشتہ</w:t>
            </w:r>
            <w:r w:rsidRPr="008B63D0">
              <w:rPr>
                <w:rFonts w:asciiTheme="minorHAnsi" w:hAnsiTheme="minorHAnsi" w:cstheme="minorHAnsi"/>
                <w:rtl/>
              </w:rPr>
              <w:t xml:space="preserve"> </w:t>
            </w:r>
          </w:p>
        </w:tc>
        <w:tc>
          <w:tcPr>
            <w:tcW w:w="239" w:type="dxa"/>
            <w:vAlign w:val="center"/>
          </w:tcPr>
          <w:p w14:paraId="6C6D5DCB" w14:textId="77777777" w:rsidR="00025E82" w:rsidRPr="008B63D0" w:rsidRDefault="00025E82" w:rsidP="000B507F">
            <w:pPr>
              <w:spacing w:after="0" w:line="240" w:lineRule="auto"/>
              <w:rPr>
                <w:rFonts w:asciiTheme="minorHAnsi" w:eastAsia="Times New Roman" w:hAnsiTheme="minorHAnsi" w:cstheme="minorHAnsi"/>
                <w:sz w:val="20"/>
                <w:szCs w:val="20"/>
              </w:rPr>
            </w:pPr>
          </w:p>
        </w:tc>
        <w:tc>
          <w:tcPr>
            <w:tcW w:w="239" w:type="dxa"/>
          </w:tcPr>
          <w:p w14:paraId="3AB438FF" w14:textId="77777777" w:rsidR="00025E82" w:rsidRPr="008B63D0" w:rsidRDefault="00025E82" w:rsidP="000B507F">
            <w:pPr>
              <w:spacing w:after="0" w:line="240" w:lineRule="auto"/>
              <w:rPr>
                <w:rFonts w:asciiTheme="minorHAnsi" w:eastAsia="Times New Roman" w:hAnsiTheme="minorHAnsi" w:cstheme="minorHAnsi"/>
                <w:sz w:val="20"/>
                <w:szCs w:val="20"/>
              </w:rPr>
            </w:pPr>
          </w:p>
        </w:tc>
      </w:tr>
    </w:tbl>
    <w:p w14:paraId="6C43EC18" w14:textId="44CED1F0" w:rsidR="00E31F1D" w:rsidRPr="008B63D0" w:rsidRDefault="008B63D0" w:rsidP="00E31F1D">
      <w:pPr>
        <w:tabs>
          <w:tab w:val="left" w:pos="3720"/>
        </w:tabs>
        <w:rPr>
          <w:rFonts w:asciiTheme="minorHAnsi" w:hAnsiTheme="minorHAnsi" w:cstheme="minorHAnsi"/>
        </w:rPr>
      </w:pPr>
      <w:r>
        <w:rPr>
          <w:rFonts w:asciiTheme="minorHAnsi" w:hAnsiTheme="minorHAnsi" w:cstheme="minorHAnsi" w:hint="cs"/>
          <w:rtl/>
        </w:rPr>
        <w:t xml:space="preserve">             </w:t>
      </w:r>
    </w:p>
    <w:p w14:paraId="7FF6D043" w14:textId="77777777" w:rsidR="00514537" w:rsidRPr="008B63D0" w:rsidRDefault="00514537" w:rsidP="00E31F1D">
      <w:pPr>
        <w:tabs>
          <w:tab w:val="left" w:pos="3720"/>
        </w:tabs>
        <w:rPr>
          <w:rFonts w:asciiTheme="minorHAnsi" w:hAnsiTheme="minorHAnsi" w:cstheme="minorHAnsi"/>
        </w:rPr>
      </w:pPr>
    </w:p>
    <w:p w14:paraId="27A18957" w14:textId="2702451C" w:rsidR="00E31F1D" w:rsidRPr="008B63D0" w:rsidRDefault="00E31F1D" w:rsidP="00CE5B92">
      <w:pPr>
        <w:bidi/>
        <w:spacing w:after="0" w:line="240" w:lineRule="auto"/>
        <w:rPr>
          <w:rFonts w:asciiTheme="minorHAnsi" w:hAnsiTheme="minorHAnsi" w:cstheme="minorHAnsi"/>
          <w:rtl/>
        </w:rPr>
      </w:pPr>
      <w:r w:rsidRPr="008B63D0">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 1 کاپی میڈیکل نوٹ میں رکھی جائے۔  رضامندی کے فارم کی ایک کاپی </w:t>
      </w:r>
      <w:r w:rsidRPr="008B63D0">
        <w:rPr>
          <w:rFonts w:asciiTheme="minorHAnsi" w:hAnsiTheme="minorHAnsi" w:cstheme="minorHAnsi"/>
          <w:b/>
          <w:bCs/>
          <w:i/>
          <w:iCs/>
          <w:sz w:val="16"/>
          <w:szCs w:val="16"/>
        </w:rPr>
        <w:t>eCRF</w:t>
      </w:r>
      <w:r w:rsidRPr="008B63D0">
        <w:rPr>
          <w:rFonts w:asciiTheme="minorHAnsi" w:hAnsiTheme="minorHAnsi" w:cstheme="minorHAnsi"/>
          <w:b/>
          <w:bCs/>
          <w:i/>
          <w:iCs/>
          <w:sz w:val="16"/>
          <w:szCs w:val="16"/>
          <w:rtl/>
        </w:rPr>
        <w:t xml:space="preserve"> پر اپ لوڈ کی جانی چاہیے۔</w:t>
      </w:r>
    </w:p>
    <w:sectPr w:rsidR="00E31F1D" w:rsidRPr="008B63D0" w:rsidSect="00176A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D29FD" w14:textId="77777777" w:rsidR="00182819" w:rsidRDefault="00182819" w:rsidP="00A7374B">
      <w:pPr>
        <w:spacing w:after="0" w:line="240" w:lineRule="auto"/>
      </w:pPr>
      <w:r>
        <w:separator/>
      </w:r>
    </w:p>
  </w:endnote>
  <w:endnote w:type="continuationSeparator" w:id="0">
    <w:p w14:paraId="0DEA00FD" w14:textId="77777777" w:rsidR="00182819" w:rsidRDefault="00182819" w:rsidP="00A7374B">
      <w:pPr>
        <w:spacing w:after="0" w:line="240" w:lineRule="auto"/>
      </w:pPr>
      <w:r>
        <w:continuationSeparator/>
      </w:r>
    </w:p>
  </w:endnote>
  <w:endnote w:type="continuationNotice" w:id="1">
    <w:p w14:paraId="2E643231" w14:textId="77777777" w:rsidR="00182819" w:rsidRDefault="00182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268568"/>
      <w:docPartObj>
        <w:docPartGallery w:val="Page Numbers (Bottom of Page)"/>
        <w:docPartUnique/>
      </w:docPartObj>
    </w:sdtPr>
    <w:sdtEndPr/>
    <w:sdtContent>
      <w:sdt>
        <w:sdtPr>
          <w:id w:val="-1769616900"/>
          <w:docPartObj>
            <w:docPartGallery w:val="Page Numbers (Top of Page)"/>
            <w:docPartUnique/>
          </w:docPartObj>
        </w:sdtPr>
        <w:sdtEndPr/>
        <w:sdtContent>
          <w:p w14:paraId="3B932747" w14:textId="6FD87FD1" w:rsidR="007D2530" w:rsidRDefault="007D2530" w:rsidP="008B63D0">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182819">
              <w:rPr>
                <w:noProof/>
              </w:rPr>
              <w:t>1</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182819">
              <w:rPr>
                <w:noProof/>
              </w:rPr>
              <w:t>1</w:t>
            </w:r>
            <w:r>
              <w:rPr>
                <w:rFonts w:hint="cs"/>
                <w:b/>
                <w:sz w:val="24"/>
                <w:rtl/>
              </w:rPr>
              <w:fldChar w:fldCharType="end"/>
            </w:r>
          </w:p>
        </w:sdtContent>
      </w:sdt>
    </w:sdtContent>
  </w:sdt>
  <w:p w14:paraId="08842449" w14:textId="77777777" w:rsidR="007D2530" w:rsidRDefault="007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A68FC" w14:textId="77777777" w:rsidR="00182819" w:rsidRDefault="00182819" w:rsidP="00A7374B">
      <w:pPr>
        <w:spacing w:after="0" w:line="240" w:lineRule="auto"/>
      </w:pPr>
      <w:r>
        <w:separator/>
      </w:r>
    </w:p>
  </w:footnote>
  <w:footnote w:type="continuationSeparator" w:id="0">
    <w:p w14:paraId="166C715B" w14:textId="77777777" w:rsidR="00182819" w:rsidRDefault="00182819" w:rsidP="00A7374B">
      <w:pPr>
        <w:spacing w:after="0" w:line="240" w:lineRule="auto"/>
      </w:pPr>
      <w:r>
        <w:continuationSeparator/>
      </w:r>
    </w:p>
  </w:footnote>
  <w:footnote w:type="continuationNotice" w:id="1">
    <w:p w14:paraId="59F0AEF0" w14:textId="77777777" w:rsidR="00182819" w:rsidRDefault="001828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bidi/>
            <w:jc w:val="center"/>
            <w:rPr>
              <w:rtl/>
            </w:rPr>
          </w:pPr>
          <w:r>
            <w:rPr>
              <w:rFonts w:hint="cs"/>
              <w:noProof/>
              <w:rtl/>
              <w:lang w:eastAsia="en-GB" w:bidi="ar-SA"/>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39FF37F" w14:textId="77777777" w:rsidR="008B63D0" w:rsidRPr="008B63D0" w:rsidRDefault="008B63D0" w:rsidP="008B63D0">
          <w:pPr>
            <w:tabs>
              <w:tab w:val="center" w:pos="4513"/>
              <w:tab w:val="right" w:pos="9026"/>
            </w:tabs>
            <w:spacing w:after="0" w:line="240" w:lineRule="auto"/>
            <w:rPr>
              <w:b/>
              <w:sz w:val="20"/>
              <w:szCs w:val="20"/>
              <w:lang w:bidi="ar-SA"/>
            </w:rPr>
          </w:pPr>
          <w:r w:rsidRPr="008B63D0">
            <w:rPr>
              <w:b/>
              <w:sz w:val="24"/>
              <w:szCs w:val="20"/>
              <w:lang w:bidi="ar-SA"/>
            </w:rPr>
            <w:t>EVIS</w:t>
          </w:r>
          <w:r w:rsidRPr="008B63D0">
            <w:rPr>
              <w:b/>
              <w:sz w:val="20"/>
              <w:szCs w:val="20"/>
              <w:lang w:bidi="ar-SA"/>
            </w:rPr>
            <w:t xml:space="preserve"> </w:t>
          </w:r>
        </w:p>
        <w:p w14:paraId="7A4D0216" w14:textId="77777777" w:rsidR="008B63D0" w:rsidRPr="008B63D0" w:rsidRDefault="008B63D0" w:rsidP="008B63D0">
          <w:pPr>
            <w:tabs>
              <w:tab w:val="center" w:pos="4513"/>
              <w:tab w:val="right" w:pos="9026"/>
            </w:tabs>
            <w:spacing w:after="0" w:line="240" w:lineRule="auto"/>
            <w:rPr>
              <w:b/>
              <w:sz w:val="18"/>
              <w:szCs w:val="18"/>
              <w:lang w:bidi="ar-SA"/>
            </w:rPr>
          </w:pPr>
          <w:r w:rsidRPr="008B63D0">
            <w:rPr>
              <w:b/>
              <w:sz w:val="18"/>
              <w:szCs w:val="18"/>
              <w:lang w:bidi="ar-SA"/>
            </w:rPr>
            <w:t>PIS ICF V5.0 09 January 2025</w:t>
          </w:r>
        </w:p>
        <w:p w14:paraId="7755F39C" w14:textId="77777777" w:rsidR="008B63D0" w:rsidRPr="008B63D0" w:rsidRDefault="008B63D0" w:rsidP="008B63D0">
          <w:pPr>
            <w:tabs>
              <w:tab w:val="center" w:pos="4513"/>
              <w:tab w:val="right" w:pos="9026"/>
            </w:tabs>
            <w:spacing w:after="0" w:line="240" w:lineRule="auto"/>
            <w:rPr>
              <w:i/>
              <w:sz w:val="16"/>
              <w:szCs w:val="18"/>
              <w:lang w:bidi="ar-SA"/>
            </w:rPr>
          </w:pPr>
          <w:r w:rsidRPr="008B63D0">
            <w:rPr>
              <w:i/>
              <w:sz w:val="16"/>
              <w:szCs w:val="18"/>
              <w:lang w:bidi="ar-SA"/>
            </w:rPr>
            <w:t>Recovered Capacity (England, Wales &amp; NI)</w:t>
          </w:r>
        </w:p>
        <w:p w14:paraId="348CF7BC" w14:textId="376F9DFC" w:rsidR="00A7374B" w:rsidRPr="00850316" w:rsidRDefault="008B63D0" w:rsidP="008B63D0">
          <w:pPr>
            <w:tabs>
              <w:tab w:val="center" w:pos="4513"/>
              <w:tab w:val="right" w:pos="9026"/>
            </w:tabs>
            <w:bidi/>
            <w:jc w:val="right"/>
            <w:rPr>
              <w:b/>
              <w:rtl/>
            </w:rPr>
          </w:pPr>
          <w:r w:rsidRPr="008B63D0">
            <w:rPr>
              <w:b/>
              <w:sz w:val="18"/>
              <w:szCs w:val="18"/>
              <w:lang w:bidi="ar-SA"/>
            </w:rPr>
            <w:t>IRAS ID: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9"/>
    <w:rsid w:val="00013A28"/>
    <w:rsid w:val="000245AD"/>
    <w:rsid w:val="00025E82"/>
    <w:rsid w:val="00033579"/>
    <w:rsid w:val="000F47C3"/>
    <w:rsid w:val="00136608"/>
    <w:rsid w:val="00176AF8"/>
    <w:rsid w:val="00182819"/>
    <w:rsid w:val="00185D16"/>
    <w:rsid w:val="00194C5A"/>
    <w:rsid w:val="001A4415"/>
    <w:rsid w:val="001C24B4"/>
    <w:rsid w:val="001E0259"/>
    <w:rsid w:val="001E0CB3"/>
    <w:rsid w:val="002331FF"/>
    <w:rsid w:val="0024633A"/>
    <w:rsid w:val="00286B90"/>
    <w:rsid w:val="002942C9"/>
    <w:rsid w:val="002B0C86"/>
    <w:rsid w:val="002D70B7"/>
    <w:rsid w:val="00360B34"/>
    <w:rsid w:val="003B5263"/>
    <w:rsid w:val="003E1404"/>
    <w:rsid w:val="004459BA"/>
    <w:rsid w:val="00461B9D"/>
    <w:rsid w:val="00491AA1"/>
    <w:rsid w:val="00496D0D"/>
    <w:rsid w:val="004A1876"/>
    <w:rsid w:val="004A4219"/>
    <w:rsid w:val="004B48A2"/>
    <w:rsid w:val="004F2ED8"/>
    <w:rsid w:val="00514537"/>
    <w:rsid w:val="00523D23"/>
    <w:rsid w:val="0053728B"/>
    <w:rsid w:val="00560173"/>
    <w:rsid w:val="0059530E"/>
    <w:rsid w:val="00601C5C"/>
    <w:rsid w:val="00620FAF"/>
    <w:rsid w:val="006241F7"/>
    <w:rsid w:val="00653B1F"/>
    <w:rsid w:val="006A2CEA"/>
    <w:rsid w:val="006A57E7"/>
    <w:rsid w:val="00737278"/>
    <w:rsid w:val="00773D89"/>
    <w:rsid w:val="007A75ED"/>
    <w:rsid w:val="007D2530"/>
    <w:rsid w:val="007D28B8"/>
    <w:rsid w:val="007D2C17"/>
    <w:rsid w:val="008052E3"/>
    <w:rsid w:val="00830B07"/>
    <w:rsid w:val="00844C57"/>
    <w:rsid w:val="00845B1B"/>
    <w:rsid w:val="00850316"/>
    <w:rsid w:val="008539F2"/>
    <w:rsid w:val="00885B34"/>
    <w:rsid w:val="008B2223"/>
    <w:rsid w:val="008B63D0"/>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CE5B92"/>
    <w:rsid w:val="00D15C0D"/>
    <w:rsid w:val="00D23229"/>
    <w:rsid w:val="00D9036A"/>
    <w:rsid w:val="00DA1B75"/>
    <w:rsid w:val="00E17DA6"/>
    <w:rsid w:val="00E31F1D"/>
    <w:rsid w:val="00E97B9A"/>
    <w:rsid w:val="00EC7D98"/>
    <w:rsid w:val="00F60B31"/>
    <w:rsid w:val="00F77B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B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R</cp:lastModifiedBy>
  <cp:revision>2</cp:revision>
  <dcterms:created xsi:type="dcterms:W3CDTF">2025-03-11T16:44:00Z</dcterms:created>
  <dcterms:modified xsi:type="dcterms:W3CDTF">2025-03-11T16:44:00Z</dcterms:modified>
</cp:coreProperties>
</file>