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ins w:id="0" w:author="Greenwood, Hannah" w:date="2022-12-16T16:43:00Z">
        <w:r w:rsidR="005C4BB5">
          <w:t xml:space="preserve"> if needed</w:t>
        </w:r>
      </w:ins>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w:t>
      </w:r>
      <w:ins w:id="1" w:author="Greenwood, Hannah" w:date="2022-12-16T16:43:00Z">
        <w:r w:rsidR="005C4BB5">
          <w:t xml:space="preserve">in the UK </w:t>
        </w:r>
      </w:ins>
      <w:del w:id="2" w:author="Greenwood, Hannah" w:date="2022-12-16T16:43:00Z">
        <w:r w:rsidR="009A20B9" w:rsidDel="005C4BB5">
          <w:delText xml:space="preserve">by this hospital </w:delText>
        </w:r>
      </w:del>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5C4BB5" w:rsidP="00BE0601">
      <w:pPr>
        <w:pStyle w:val="NoSpacing"/>
        <w:jc w:val="both"/>
      </w:pPr>
      <w:ins w:id="3" w:author="Greenwood, Hannah" w:date="2022-12-16T16:44:00Z">
        <w:r>
          <w:t xml:space="preserve">If needed, </w:t>
        </w:r>
      </w:ins>
      <w:del w:id="4" w:author="Greenwood, Hannah" w:date="2022-12-16T16:44:00Z">
        <w:r w:rsidR="00BE0601" w:rsidDel="005C4BB5">
          <w:delText>T</w:delText>
        </w:r>
      </w:del>
      <w:ins w:id="5" w:author="Greenwood, Hannah" w:date="2022-12-16T16:44:00Z">
        <w:r>
          <w:t>t</w:t>
        </w:r>
      </w:ins>
      <w:r w:rsidR="00BE0601">
        <w: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pPr>
    </w:p>
    <w:p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rsidR="00BE0601" w:rsidRDefault="00BE0601" w:rsidP="00BE0601">
      <w:pPr>
        <w:pStyle w:val="NoSpacing"/>
        <w:jc w:val="both"/>
      </w:pPr>
    </w:p>
    <w:p w:rsidR="00472D3B" w:rsidRPr="00472D3B" w:rsidRDefault="00472D3B" w:rsidP="00BE0601">
      <w:pPr>
        <w:pStyle w:val="NoSpacing"/>
        <w:jc w:val="both"/>
        <w:rPr>
          <w:b/>
        </w:rPr>
      </w:pPr>
      <w:r w:rsidRPr="00472D3B">
        <w:rPr>
          <w:b/>
        </w:rPr>
        <w:t>For Treatment 1 and Treatment 2</w:t>
      </w:r>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w:t>
      </w:r>
      <w:r w:rsidR="00BE0601">
        <w:lastRenderedPageBreak/>
        <w:t xml:space="preserve">them to complete a short questionnaire 30 days and </w:t>
      </w:r>
      <w:ins w:id="6" w:author="Greenwood, Hannah" w:date="2022-12-09T15:41:00Z">
        <w:r w:rsidR="005349BB">
          <w:t>90</w:t>
        </w:r>
      </w:ins>
      <w:del w:id="7" w:author="Greenwood, Hannah" w:date="2022-12-09T15:41:00Z">
        <w:r w:rsidR="003D6A08" w:rsidDel="005349BB">
          <w:delText>18</w:delText>
        </w:r>
        <w:r w:rsidR="00BE0601" w:rsidDel="005349BB">
          <w:delText>0</w:delText>
        </w:r>
      </w:del>
      <w:r w:rsidR="00BE0601">
        <w:t xml:space="preserve">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4E2AD6"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ins w:id="8" w:author="Greenwood, Hannah" w:date="2022-12-16T16:44:00Z">
        <w:r w:rsidR="005C4BB5">
          <w:t>minimise</w:t>
        </w:r>
      </w:ins>
      <w:del w:id="9" w:author="Greenwood, Hannah" w:date="2022-12-16T16:44:00Z">
        <w:r w:rsidR="008849BE" w:rsidDel="005C4BB5">
          <w:delText>prevent</w:delText>
        </w:r>
      </w:del>
      <w:r w:rsidR="008849BE">
        <w:t xml:space="preserve">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w:t>
      </w:r>
      <w:ins w:id="10" w:author="Greenwood, Hannah" w:date="2022-12-09T15:42:00Z">
        <w:r w:rsidR="005349BB">
          <w:t>5</w:t>
        </w:r>
      </w:ins>
      <w:del w:id="11" w:author="Greenwood, Hannah" w:date="2022-12-09T15:42:00Z">
        <w:r w:rsidR="003D6A08" w:rsidDel="005349BB">
          <w:delText>0</w:delText>
        </w:r>
      </w:del>
      <w:r>
        <w:t xml:space="preserve"> years after the study has ended.</w:t>
      </w:r>
      <w:ins w:id="12" w:author="Greenwood, Hannah" w:date="2022-12-09T12:31:00Z">
        <w:r w:rsidR="007801BE" w:rsidRPr="007801BE">
          <w:t xml:space="preserve"> The University of Edinburgh will act as sole data controller for the purposes of data linkage only.</w:t>
        </w:r>
      </w:ins>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w:t>
      </w:r>
      <w:r>
        <w:lastRenderedPageBreak/>
        <w:t xml:space="preserve">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w:t>
      </w:r>
      <w:del w:id="13" w:author="Greenwood, Hannah" w:date="2022-12-09T12:31:00Z">
        <w:r w:rsidDel="007801BE">
          <w:delText xml:space="preserve"> </w:delText>
        </w:r>
      </w:del>
      <w:ins w:id="14" w:author="Greenwood, Hannah" w:date="2022-12-09T12:32:00Z">
        <w:r w:rsidR="007801BE">
          <w:t xml:space="preserve"> </w:t>
        </w:r>
      </w:ins>
      <w:ins w:id="15" w:author="Greenwood, Hannah" w:date="2022-12-09T12:31:00Z">
        <w:r w:rsidR="007801BE" w:rsidRPr="007801BE">
          <w:t>the University of Edinburgh will share your personal information on behalf of NHSGGC (NHS/CHI number, postcode, date of birth and sex at birth) with NHS departments (such as the electronic data research innovation service (</w:t>
        </w:r>
        <w:proofErr w:type="spellStart"/>
        <w:r w:rsidR="007801BE" w:rsidRPr="007801BE">
          <w:t>eDRIS</w:t>
        </w:r>
        <w:proofErr w:type="spellEnd"/>
        <w:r w:rsidR="007801BE" w:rsidRPr="007801BE">
          <w:t xml:space="preserve"> (Scotland), NHS Digital (England), Sail (Wales)) at the end of the study. This is to allow them to provide us with information of your health status.</w:t>
        </w:r>
      </w:ins>
      <w:del w:id="16" w:author="Greenwood, Hannah" w:date="2022-12-09T12:31:00Z">
        <w:r w:rsidDel="007801BE">
          <w:delText xml:space="preserve">NHS Greater Glasgow &amp; Clyde will </w:delText>
        </w:r>
        <w:r w:rsidR="00986915" w:rsidDel="007801BE">
          <w:delText xml:space="preserve">share </w:delText>
        </w:r>
        <w:r w:rsidDel="007801BE">
          <w:delText xml:space="preserve">your patient’s personal information </w:delText>
        </w:r>
        <w:r w:rsidR="00943096" w:rsidDel="007801BE">
          <w:delText>(</w:delText>
        </w:r>
        <w:r w:rsidR="00986915" w:rsidRPr="00986915" w:rsidDel="007801BE">
          <w:delText>NHS/CHI number, postcode, date of birth, sex at birth) to NHS departments (such as NHS digital in England and the electronic Data Research and Innovation Service (eDRIS in Scotland)</w:delText>
        </w:r>
        <w:r w:rsidDel="007801BE">
          <w:delText xml:space="preserve"> to allow them to provide information on your patient’s health status</w:delText>
        </w:r>
      </w:del>
      <w:r>
        <w:t>.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lastRenderedPageBreak/>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w:t>
      </w:r>
      <w:proofErr w:type="gramStart"/>
      <w:r w:rsidR="00B62F6D">
        <w:t>A</w:t>
      </w:r>
      <w:proofErr w:type="gramEnd"/>
      <w:r w:rsidR="00B62F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084F92" w:rsidP="00653B1F">
      <w:pPr>
        <w:pStyle w:val="NoSpacing"/>
        <w:jc w:val="both"/>
      </w:pPr>
      <w:r w:rsidRPr="00084F92">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943096" w:rsidRDefault="00943096" w:rsidP="00653B1F"/>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Del="005462B4" w:rsidRDefault="00635F1A">
      <w:pPr>
        <w:tabs>
          <w:tab w:val="left" w:pos="3720"/>
        </w:tabs>
        <w:rPr>
          <w:del w:id="17" w:author="Greenwood, Hannah" w:date="2022-12-09T12:33:00Z"/>
          <w:b/>
          <w:sz w:val="28"/>
          <w:szCs w:val="28"/>
        </w:rPr>
        <w:pPrChange w:id="18" w:author="Greenwood, Hannah" w:date="2022-12-09T12:33:00Z">
          <w:pPr>
            <w:tabs>
              <w:tab w:val="left" w:pos="3720"/>
            </w:tabs>
            <w:jc w:val="center"/>
          </w:pPr>
        </w:pPrChange>
      </w:pPr>
    </w:p>
    <w:p w:rsidR="005462B4" w:rsidRDefault="005462B4" w:rsidP="003B47BB">
      <w:pPr>
        <w:tabs>
          <w:tab w:val="left" w:pos="3720"/>
        </w:tabs>
        <w:jc w:val="center"/>
        <w:rPr>
          <w:ins w:id="19" w:author="Greenwood, Hannah" w:date="2022-12-09T12:33:00Z"/>
          <w:b/>
          <w:sz w:val="28"/>
          <w:szCs w:val="28"/>
        </w:rPr>
      </w:pPr>
    </w:p>
    <w:p w:rsidR="00635F1A" w:rsidDel="005462B4" w:rsidRDefault="00635F1A" w:rsidP="003B47BB">
      <w:pPr>
        <w:tabs>
          <w:tab w:val="left" w:pos="3720"/>
        </w:tabs>
        <w:jc w:val="center"/>
        <w:rPr>
          <w:del w:id="20" w:author="Greenwood, Hannah" w:date="2022-12-09T12:33:00Z"/>
          <w:b/>
          <w:sz w:val="28"/>
          <w:szCs w:val="28"/>
        </w:rPr>
      </w:pPr>
    </w:p>
    <w:p w:rsidR="00635F1A" w:rsidRDefault="00635F1A">
      <w:pPr>
        <w:tabs>
          <w:tab w:val="left" w:pos="3720"/>
        </w:tabs>
        <w:rPr>
          <w:b/>
          <w:sz w:val="28"/>
          <w:szCs w:val="28"/>
        </w:rPr>
        <w:pPrChange w:id="21" w:author="Greenwood, Hannah" w:date="2022-12-09T12:33:00Z">
          <w:pPr>
            <w:tabs>
              <w:tab w:val="left" w:pos="3720"/>
            </w:tabs>
            <w:jc w:val="center"/>
          </w:pPr>
        </w:pPrChange>
      </w:pPr>
    </w:p>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EC607F">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986915" w:rsidRPr="00986915">
              <w:rPr>
                <w:b/>
              </w:rPr>
              <w:t>v</w:t>
            </w:r>
            <w:ins w:id="22" w:author="Greenwood, Hannah" w:date="2022-12-09T12:32:00Z">
              <w:r w:rsidR="007801BE">
                <w:rPr>
                  <w:b/>
                </w:rPr>
                <w:t>2.0</w:t>
              </w:r>
            </w:ins>
            <w:del w:id="23" w:author="Greenwood, Hannah" w:date="2022-12-09T12:32:00Z">
              <w:r w:rsidR="00986915" w:rsidRPr="00986915" w:rsidDel="007801BE">
                <w:rPr>
                  <w:b/>
                </w:rPr>
                <w:delText>1.4</w:delText>
              </w:r>
            </w:del>
            <w:r w:rsidR="00EC607F" w:rsidRPr="00635F1A">
              <w:rPr>
                <w:b/>
              </w:rPr>
              <w:t xml:space="preserve"> </w:t>
            </w:r>
            <w:ins w:id="24" w:author="Greenwood, Hannah" w:date="2022-12-16T16:44:00Z">
              <w:r w:rsidR="005C4BB5">
                <w:rPr>
                  <w:b/>
                </w:rPr>
                <w:t>16</w:t>
              </w:r>
            </w:ins>
            <w:del w:id="25" w:author="Greenwood, Hannah" w:date="2022-12-16T16:44:00Z">
              <w:r w:rsidR="00EC607F" w:rsidRPr="00635F1A" w:rsidDel="005C4BB5">
                <w:rPr>
                  <w:b/>
                </w:rPr>
                <w:delText>0</w:delText>
              </w:r>
            </w:del>
            <w:del w:id="26" w:author="Greenwood, Hannah" w:date="2022-12-09T12:32:00Z">
              <w:r w:rsidR="00EC607F" w:rsidRPr="00635F1A" w:rsidDel="007801BE">
                <w:rPr>
                  <w:b/>
                </w:rPr>
                <w:delText>3</w:delText>
              </w:r>
            </w:del>
            <w:r w:rsidR="00EC607F" w:rsidRPr="00635F1A">
              <w:rPr>
                <w:b/>
              </w:rPr>
              <w:t xml:space="preserve"> </w:t>
            </w:r>
            <w:ins w:id="27" w:author="Greenwood, Hannah" w:date="2022-12-09T12:32:00Z">
              <w:r w:rsidR="007801BE">
                <w:rPr>
                  <w:b/>
                </w:rPr>
                <w:t xml:space="preserve">December </w:t>
              </w:r>
            </w:ins>
            <w:del w:id="28" w:author="Greenwood, Hannah" w:date="2022-12-09T12:32:00Z">
              <w:r w:rsidR="00EC607F" w:rsidRPr="00635F1A" w:rsidDel="007801BE">
                <w:rPr>
                  <w:b/>
                </w:rPr>
                <w:delText>November</w:delText>
              </w:r>
            </w:del>
            <w:r w:rsidR="00EC607F">
              <w:t xml:space="preserve"> </w:t>
            </w:r>
            <w:r w:rsidR="00431DF4">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lastRenderedPageBreak/>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ins w:id="29" w:author="Greenwood, Hannah" w:date="2022-12-09T12:32:00Z">
              <w:r w:rsidR="007801BE" w:rsidRPr="007801BE">
                <w:t xml:space="preserve">(such as </w:t>
              </w:r>
              <w:proofErr w:type="spellStart"/>
              <w:r w:rsidR="007801BE" w:rsidRPr="007801BE">
                <w:t>eDRIS</w:t>
              </w:r>
              <w:proofErr w:type="spellEnd"/>
              <w:r w:rsidR="007801BE" w:rsidRPr="007801BE">
                <w:t xml:space="preserve"> (Scotland), NHS Digital (England), Sail (Wales)</w:t>
              </w:r>
              <w:r w:rsidR="007801BE" w:rsidRPr="007801BE" w:rsidDel="007801BE">
                <w:t xml:space="preserve"> </w:t>
              </w:r>
            </w:ins>
            <w:del w:id="30" w:author="Greenwood, Hannah" w:date="2022-12-09T12:32:00Z">
              <w:r w:rsidR="00986915" w:rsidRPr="00986915" w:rsidDel="007801BE">
                <w:delText>(such as NHS digital in England and the electronic Data Research and Innovation Service (eDRIS in Scotland)</w:delText>
              </w:r>
            </w:del>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lastRenderedPageBreak/>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 xml:space="preserve">the consent form should be uploaded to the </w:t>
      </w:r>
      <w:proofErr w:type="spellStart"/>
      <w:r w:rsidR="00AC004F">
        <w:rPr>
          <w:rFonts w:ascii="Arial" w:hAnsi="Arial" w:cs="Arial"/>
          <w:b/>
          <w:i/>
          <w:sz w:val="16"/>
          <w:szCs w:val="16"/>
        </w:rPr>
        <w:t>eCRF</w:t>
      </w:r>
      <w:proofErr w:type="spellEnd"/>
      <w:r w:rsidR="00AC004F">
        <w:rPr>
          <w:rFonts w:ascii="Arial" w:hAnsi="Arial" w:cs="Arial"/>
          <w:b/>
          <w:i/>
          <w:sz w:val="16"/>
          <w:szCs w:val="16"/>
        </w:rPr>
        <w:t>.</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AC004F" w:rsidRDefault="00AC004F" w:rsidP="00AC004F">
      <w:pPr>
        <w:tabs>
          <w:tab w:val="left" w:pos="3720"/>
        </w:tabs>
        <w:jc w:val="center"/>
        <w:rPr>
          <w:b/>
          <w:sz w:val="28"/>
          <w:szCs w:val="28"/>
        </w:rPr>
      </w:pPr>
      <w:r w:rsidRPr="00A7788C">
        <w:rPr>
          <w:b/>
          <w:sz w:val="28"/>
          <w:szCs w:val="28"/>
        </w:rPr>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7E729F">
            <w:pPr>
              <w:tabs>
                <w:tab w:val="left" w:pos="3720"/>
              </w:tabs>
              <w:jc w:val="both"/>
            </w:pPr>
            <w:r>
              <w:t xml:space="preserve">I confirm that I have read and understood the Patient Information Sheet – </w:t>
            </w:r>
            <w:r w:rsidR="00EB65C8">
              <w:t>Professiona</w:t>
            </w:r>
            <w:r>
              <w:t xml:space="preserve">l Legal Representative (Scotland) </w:t>
            </w:r>
            <w:r w:rsidR="00986915" w:rsidRPr="00986915">
              <w:rPr>
                <w:b/>
              </w:rPr>
              <w:t>v</w:t>
            </w:r>
            <w:ins w:id="31" w:author="Greenwood, Hannah" w:date="2022-12-09T12:32:00Z">
              <w:r w:rsidR="007801BE">
                <w:rPr>
                  <w:b/>
                </w:rPr>
                <w:t xml:space="preserve">2.0 </w:t>
              </w:r>
            </w:ins>
            <w:del w:id="32" w:author="Greenwood, Hannah" w:date="2022-12-09T12:32:00Z">
              <w:r w:rsidR="00986915" w:rsidRPr="00986915" w:rsidDel="007801BE">
                <w:rPr>
                  <w:b/>
                </w:rPr>
                <w:delText>1.4</w:delText>
              </w:r>
            </w:del>
            <w:r w:rsidR="007E729F" w:rsidRPr="00635F1A">
              <w:rPr>
                <w:b/>
              </w:rPr>
              <w:t xml:space="preserve"> </w:t>
            </w:r>
            <w:ins w:id="33" w:author="Greenwood, Hannah" w:date="2022-12-09T15:45:00Z">
              <w:r w:rsidR="005C4BB5">
                <w:rPr>
                  <w:b/>
                </w:rPr>
                <w:t>16</w:t>
              </w:r>
              <w:bookmarkStart w:id="34" w:name="_GoBack"/>
              <w:bookmarkEnd w:id="34"/>
              <w:r w:rsidR="0041039C">
                <w:rPr>
                  <w:b/>
                </w:rPr>
                <w:t xml:space="preserve"> </w:t>
              </w:r>
            </w:ins>
            <w:ins w:id="35" w:author="Greenwood, Hannah" w:date="2022-12-09T12:32:00Z">
              <w:r w:rsidR="007801BE">
                <w:rPr>
                  <w:b/>
                </w:rPr>
                <w:t xml:space="preserve">December </w:t>
              </w:r>
            </w:ins>
            <w:del w:id="36" w:author="Greenwood, Hannah" w:date="2022-12-09T12:32:00Z">
              <w:r w:rsidR="007E729F" w:rsidRPr="00635F1A" w:rsidDel="007801BE">
                <w:rPr>
                  <w:b/>
                </w:rPr>
                <w:delText>November</w:delText>
              </w:r>
            </w:del>
            <w:del w:id="37" w:author="Greenwood, Hannah" w:date="2022-12-09T15:45:00Z">
              <w:r w:rsidR="007E729F" w:rsidDel="0041039C">
                <w:delText xml:space="preserve"> </w:delText>
              </w:r>
            </w:del>
            <w:r w:rsidR="000178E7">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lastRenderedPageBreak/>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ins w:id="38" w:author="Greenwood, Hannah" w:date="2022-12-09T12:33:00Z">
              <w:r w:rsidR="007801BE" w:rsidRPr="007801BE">
                <w:t xml:space="preserve">(such as </w:t>
              </w:r>
              <w:proofErr w:type="spellStart"/>
              <w:r w:rsidR="007801BE" w:rsidRPr="007801BE">
                <w:t>eDRIS</w:t>
              </w:r>
              <w:proofErr w:type="spellEnd"/>
              <w:r w:rsidR="007801BE" w:rsidRPr="007801BE">
                <w:t xml:space="preserve"> (Scotland), NHS Digital (England), Sail (Wales)</w:t>
              </w:r>
              <w:r w:rsidR="007801BE" w:rsidRPr="007801BE" w:rsidDel="007801BE">
                <w:t xml:space="preserve"> </w:t>
              </w:r>
            </w:ins>
            <w:del w:id="39" w:author="Greenwood, Hannah" w:date="2022-12-09T12:33:00Z">
              <w:r w:rsidR="00986915" w:rsidRPr="00986915" w:rsidDel="007801BE">
                <w:delText>(such as NHS digital in England and the electronic Data Research and Innovation Service (eDRIS in Scotland)</w:delText>
              </w:r>
            </w:del>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t xml:space="preserv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rsidP="00AC004F">
      <w:pPr>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7288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E44C7"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9660B"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Default="00AC004F" w:rsidP="00AC004F">
      <w:pPr>
        <w:tabs>
          <w:tab w:val="left" w:pos="3720"/>
        </w:tabs>
      </w:pPr>
      <w:r>
        <w:t xml:space="preserve">Designation/relation                               Date                                                      Signature </w:t>
      </w:r>
    </w:p>
    <w:p w:rsidR="00AC004F" w:rsidRPr="00653B1F" w:rsidRDefault="00AC004F" w:rsidP="00AC004F">
      <w:pPr>
        <w:tabs>
          <w:tab w:val="left" w:pos="3720"/>
        </w:tabs>
      </w:pPr>
      <w:r>
        <w:t xml:space="preserve">        </w:t>
      </w: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8F75B7">
            <w:rPr>
              <w:b/>
              <w:sz w:val="18"/>
              <w:szCs w:val="18"/>
            </w:rPr>
            <w:t>v</w:t>
          </w:r>
          <w:ins w:id="40" w:author="Greenwood, Hannah" w:date="2022-12-09T12:30:00Z">
            <w:r w:rsidR="007801BE">
              <w:rPr>
                <w:b/>
                <w:sz w:val="18"/>
                <w:szCs w:val="18"/>
              </w:rPr>
              <w:t>2.0</w:t>
            </w:r>
          </w:ins>
          <w:del w:id="41" w:author="Greenwood, Hannah" w:date="2022-12-09T12:30:00Z">
            <w:r w:rsidR="008F75B7" w:rsidDel="007801BE">
              <w:rPr>
                <w:b/>
                <w:sz w:val="18"/>
                <w:szCs w:val="18"/>
              </w:rPr>
              <w:delText>1.4</w:delText>
            </w:r>
          </w:del>
          <w:r w:rsidR="00271E20">
            <w:rPr>
              <w:b/>
              <w:sz w:val="18"/>
              <w:szCs w:val="18"/>
            </w:rPr>
            <w:t xml:space="preserve"> </w:t>
          </w:r>
          <w:ins w:id="42" w:author="Greenwood, Hannah" w:date="2022-12-16T16:43:00Z">
            <w:r w:rsidR="005C4BB5">
              <w:rPr>
                <w:b/>
                <w:sz w:val="18"/>
                <w:szCs w:val="18"/>
              </w:rPr>
              <w:t>16</w:t>
            </w:r>
          </w:ins>
          <w:del w:id="43" w:author="Greenwood, Hannah" w:date="2022-12-16T16:43:00Z">
            <w:r w:rsidR="00271E20" w:rsidDel="005C4BB5">
              <w:rPr>
                <w:b/>
                <w:sz w:val="18"/>
                <w:szCs w:val="18"/>
              </w:rPr>
              <w:delText>0</w:delText>
            </w:r>
          </w:del>
          <w:del w:id="44" w:author="Greenwood, Hannah" w:date="2022-12-09T12:30:00Z">
            <w:r w:rsidR="00271E20" w:rsidDel="007801BE">
              <w:rPr>
                <w:b/>
                <w:sz w:val="18"/>
                <w:szCs w:val="18"/>
              </w:rPr>
              <w:delText>3</w:delText>
            </w:r>
          </w:del>
          <w:r w:rsidR="00271E20">
            <w:rPr>
              <w:b/>
              <w:sz w:val="18"/>
              <w:szCs w:val="18"/>
            </w:rPr>
            <w:t xml:space="preserve"> </w:t>
          </w:r>
          <w:ins w:id="45" w:author="Greenwood, Hannah" w:date="2022-12-09T12:30:00Z">
            <w:r w:rsidR="007801BE">
              <w:rPr>
                <w:b/>
                <w:sz w:val="18"/>
                <w:szCs w:val="18"/>
              </w:rPr>
              <w:t>Dec</w:t>
            </w:r>
          </w:ins>
          <w:del w:id="46" w:author="Greenwood, Hannah" w:date="2022-12-09T12:30:00Z">
            <w:r w:rsidR="00271E20" w:rsidDel="007801BE">
              <w:rPr>
                <w:b/>
                <w:sz w:val="18"/>
                <w:szCs w:val="18"/>
              </w:rPr>
              <w:delText>Nov</w:delText>
            </w:r>
          </w:del>
          <w:r w:rsidR="004866BC">
            <w:rPr>
              <w:b/>
              <w:sz w:val="18"/>
              <w:szCs w:val="18"/>
            </w:rPr>
            <w:t xml:space="preserve"> 2022</w:t>
          </w:r>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84F92"/>
    <w:rsid w:val="000F3C4E"/>
    <w:rsid w:val="00153B2C"/>
    <w:rsid w:val="00177FAF"/>
    <w:rsid w:val="001A4F1F"/>
    <w:rsid w:val="001D7983"/>
    <w:rsid w:val="001F4D68"/>
    <w:rsid w:val="0024214F"/>
    <w:rsid w:val="00271E20"/>
    <w:rsid w:val="00286B90"/>
    <w:rsid w:val="002926BC"/>
    <w:rsid w:val="002B1F14"/>
    <w:rsid w:val="003469E1"/>
    <w:rsid w:val="003B47BB"/>
    <w:rsid w:val="003C66A2"/>
    <w:rsid w:val="003D6A08"/>
    <w:rsid w:val="0041039C"/>
    <w:rsid w:val="00431DF4"/>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635F1A"/>
    <w:rsid w:val="00653B1F"/>
    <w:rsid w:val="00667B42"/>
    <w:rsid w:val="006965DA"/>
    <w:rsid w:val="006D699D"/>
    <w:rsid w:val="00737278"/>
    <w:rsid w:val="007801BE"/>
    <w:rsid w:val="007E65DC"/>
    <w:rsid w:val="007E729F"/>
    <w:rsid w:val="00812FBB"/>
    <w:rsid w:val="008653A2"/>
    <w:rsid w:val="008849BE"/>
    <w:rsid w:val="008D6511"/>
    <w:rsid w:val="008F75B7"/>
    <w:rsid w:val="00911E49"/>
    <w:rsid w:val="00914364"/>
    <w:rsid w:val="00943096"/>
    <w:rsid w:val="00962C2C"/>
    <w:rsid w:val="00986915"/>
    <w:rsid w:val="009A20B9"/>
    <w:rsid w:val="009D47C1"/>
    <w:rsid w:val="00A7374B"/>
    <w:rsid w:val="00A932F2"/>
    <w:rsid w:val="00AB1DAD"/>
    <w:rsid w:val="00AC004F"/>
    <w:rsid w:val="00AF6FBB"/>
    <w:rsid w:val="00B10B6D"/>
    <w:rsid w:val="00B62F6D"/>
    <w:rsid w:val="00BA11AC"/>
    <w:rsid w:val="00BC3EBC"/>
    <w:rsid w:val="00BE0601"/>
    <w:rsid w:val="00BF0285"/>
    <w:rsid w:val="00C21442"/>
    <w:rsid w:val="00C463BD"/>
    <w:rsid w:val="00D4739C"/>
    <w:rsid w:val="00D712C7"/>
    <w:rsid w:val="00DB00B2"/>
    <w:rsid w:val="00E278B4"/>
    <w:rsid w:val="00E40C8B"/>
    <w:rsid w:val="00EB65C8"/>
    <w:rsid w:val="00EC1008"/>
    <w:rsid w:val="00EC607F"/>
    <w:rsid w:val="00FD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C3EE-A373-4867-9E16-A02F11AB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7</cp:revision>
  <dcterms:created xsi:type="dcterms:W3CDTF">2022-11-10T09:29:00Z</dcterms:created>
  <dcterms:modified xsi:type="dcterms:W3CDTF">2022-12-16T16:44:00Z</dcterms:modified>
</cp:coreProperties>
</file>