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bookmarkStart w:id="0" w:name="_GoBack"/>
      <w:bookmarkEnd w:id="0"/>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r w:rsidR="00A213F5" w:rsidRPr="00A213F5">
        <w:t>your</w:t>
      </w:r>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A213F5" w:rsidRPr="00A213F5">
        <w:t>your</w:t>
      </w:r>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4CFD36B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mediation called norepinephrine) if required.  The alternative approach is to start the vasopressor medication immediately</w:t>
      </w:r>
      <w:r w:rsidR="001D4CEA">
        <w:t xml:space="preserve"> if needed</w:t>
      </w:r>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E13BB1A" w14:textId="77777777" w:rsidR="00A213F5" w:rsidRDefault="00A213F5" w:rsidP="00013A28">
      <w:pPr>
        <w:pStyle w:val="NoSpacing"/>
        <w:jc w:val="both"/>
      </w:pPr>
    </w:p>
    <w:p w14:paraId="363B345A" w14:textId="77777777" w:rsidR="005E6567" w:rsidRDefault="005E6567"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lastRenderedPageBreak/>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520FC31F" w:rsidR="009A20B9" w:rsidRDefault="00C6192E" w:rsidP="00013A28">
      <w:pPr>
        <w:pStyle w:val="NoSpacing"/>
        <w:jc w:val="both"/>
      </w:pPr>
      <w:r>
        <w:t>You</w:t>
      </w:r>
      <w:r w:rsidR="002B0EA2">
        <w:t xml:space="preserve">r relative </w:t>
      </w:r>
      <w:r w:rsidR="001A4F1F">
        <w:t>will be</w:t>
      </w:r>
      <w:r w:rsidR="009A20B9">
        <w:t xml:space="preserve"> given the normal treatment used </w:t>
      </w:r>
      <w:r w:rsidR="001D4CEA">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1BD5713" w:rsidR="00C6192E" w:rsidRDefault="001D4CEA" w:rsidP="00C6192E">
      <w:pPr>
        <w:pStyle w:val="NoSpacing"/>
        <w:jc w:val="both"/>
      </w:pPr>
      <w:r>
        <w:t>If needed, y</w:t>
      </w:r>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597B0950" w14:textId="6D46BBA1" w:rsidR="00C463BD" w:rsidRDefault="00C463BD" w:rsidP="00013A28">
      <w:pPr>
        <w:pStyle w:val="NoSpacing"/>
        <w:jc w:val="both"/>
      </w:pPr>
      <w:r>
        <w:t xml:space="preserve">Each treatment </w:t>
      </w:r>
      <w:r w:rsidR="00C6192E">
        <w:t>will be</w:t>
      </w:r>
      <w:r w:rsidR="002B0EA2">
        <w:t xml:space="preserve"> given for as long as they are required, but participation in the trial and collection of data about your relative will stop at</w:t>
      </w:r>
      <w:r>
        <w:t xml:space="preserve"> </w:t>
      </w:r>
      <w:r w:rsidR="00C6192E">
        <w:t>48</w:t>
      </w:r>
      <w:r w:rsidRPr="00893689">
        <w:t xml:space="preserve"> hours</w:t>
      </w:r>
      <w:r>
        <w:t xml:space="preserve">.  All other treatment </w:t>
      </w:r>
      <w:r w:rsidR="00C6192E">
        <w:t>will be</w:t>
      </w:r>
      <w:r>
        <w:t xml:space="preserve"> decided</w:t>
      </w:r>
      <w:r w:rsidR="009A20B9">
        <w:t xml:space="preserve"> by the doctor treating </w:t>
      </w:r>
      <w:r w:rsidR="00C6192E">
        <w:t>you</w:t>
      </w:r>
      <w:r w:rsidR="002B0EA2">
        <w:t>r relative</w:t>
      </w:r>
      <w:r w:rsidR="00C6192E">
        <w:t>, after discussing with you</w:t>
      </w:r>
      <w:r w:rsidR="001A4F1F">
        <w:t>.</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1507B9D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 xml:space="preserve">stionnaire 30 days and </w:t>
      </w:r>
      <w:r w:rsidR="005B585D">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7E6DC20C" w:rsidR="00C463BD" w:rsidRDefault="00C6192E" w:rsidP="00013A28">
      <w:pPr>
        <w:pStyle w:val="NoSpacing"/>
        <w:jc w:val="both"/>
      </w:pPr>
      <w:r>
        <w:lastRenderedPageBreak/>
        <w:t>You</w:t>
      </w:r>
      <w:r w:rsidR="002B0EA2">
        <w:t xml:space="preserve">r relative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5E6567">
      <w:pPr>
        <w:pStyle w:val="NoSpacing"/>
        <w:spacing w:line="276" w:lineRule="auto"/>
        <w:jc w:val="both"/>
        <w:rPr>
          <w:b/>
          <w:u w:val="single"/>
        </w:rPr>
      </w:pPr>
      <w:r w:rsidRPr="00013A28">
        <w:rPr>
          <w:b/>
          <w:u w:val="single"/>
        </w:rPr>
        <w:t>What are the possible benefits of taking part?</w:t>
      </w:r>
    </w:p>
    <w:p w14:paraId="2A3D65D2" w14:textId="25D37A03"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64724CBE" w:rsidR="00EF57DA"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r w:rsidR="001D4CEA">
        <w:t>minimise</w:t>
      </w:r>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0FF6FFB9"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  NHS Greater Glasgow &amp; Clyde will keep non-identifiable information about you</w:t>
      </w:r>
      <w:r w:rsidR="001A4F1F">
        <w:t>r relative</w:t>
      </w:r>
      <w:r>
        <w:t xml:space="preserve"> for </w:t>
      </w:r>
      <w:r w:rsidR="00675E4E">
        <w:t>2</w:t>
      </w:r>
      <w:r w:rsidR="005B585D">
        <w:t>5</w:t>
      </w:r>
      <w:r w:rsidRPr="00893689">
        <w:t xml:space="preserve"> years</w:t>
      </w:r>
      <w:r>
        <w:t xml:space="preserve"> after the study has ended.</w:t>
      </w:r>
      <w:r w:rsidR="00E9513D" w:rsidRPr="00E9513D">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77777777"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rights, we will use minimally personally identifiable information 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7777777" w:rsidR="00013A28" w:rsidRDefault="00013A28" w:rsidP="00013A28">
      <w:pPr>
        <w:pStyle w:val="NoSpacing"/>
        <w:jc w:val="both"/>
      </w:pPr>
      <w:r w:rsidRPr="00145024">
        <w:rPr>
          <w:i/>
          <w:highlight w:val="yellow"/>
        </w:rPr>
        <w:t>[NHS/other site]</w:t>
      </w:r>
      <w:r>
        <w:t xml:space="preserve"> will keep your</w:t>
      </w:r>
      <w:r w:rsidR="00153B2C">
        <w:t xml:space="preserve"> relative’s</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t xml:space="preserve"> 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77777777"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 xml:space="preserve">medical and research records to check the accuracy of the research study.  NHS Greater Glasgow &amp; Clyde will only receive information without any identifying information.  The people who will analyse the data gathered from this study will not be </w:t>
      </w:r>
      <w:r>
        <w:lastRenderedPageBreak/>
        <w:t>able to identify you</w:t>
      </w:r>
      <w:r w:rsidR="00153B2C">
        <w:t>r relative</w:t>
      </w:r>
      <w:r>
        <w:t xml:space="preserve"> and will not be able to find out your</w:t>
      </w:r>
      <w:r w:rsidR="00153B2C">
        <w:t xml:space="preserve"> relative’s</w:t>
      </w:r>
      <w:r>
        <w:t xml:space="preserve"> name, [NHS number] or contact details.</w:t>
      </w:r>
    </w:p>
    <w:p w14:paraId="672AC1E0" w14:textId="77777777" w:rsidR="00013A28" w:rsidRDefault="00013A28" w:rsidP="00013A28">
      <w:pPr>
        <w:pStyle w:val="NoSpacing"/>
        <w:jc w:val="both"/>
      </w:pPr>
    </w:p>
    <w:p w14:paraId="6E5C9014" w14:textId="344392C1"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77777777" w:rsidR="00013A28" w:rsidRDefault="00013A28" w:rsidP="00013A28">
      <w:pPr>
        <w:pStyle w:val="NoSpacing"/>
        <w:jc w:val="both"/>
      </w:pPr>
      <w:r>
        <w:t xml:space="preserve">All data gathered during the study will be coded by a unique identified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4B79DF3F" w:rsidR="002E7BE8" w:rsidRDefault="000C14A8" w:rsidP="00013A28">
      <w:pPr>
        <w:pStyle w:val="NoSpacing"/>
        <w:jc w:val="both"/>
      </w:pPr>
      <w:r>
        <w:t>If you chose to consent to long term follow up about your relative’s future wellbeing by data linkage</w:t>
      </w:r>
      <w:r w:rsidR="00E9513D">
        <w:t xml:space="preserve"> </w:t>
      </w:r>
      <w:r w:rsidR="00E9513D" w:rsidRPr="00E9513D">
        <w:t>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w:t>
      </w:r>
      <w:r>
        <w:t>.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26E6F449"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[insert health board] but you</w:t>
      </w:r>
      <w:r w:rsidR="00A911DD">
        <w:t>r relative</w:t>
      </w:r>
      <w:r>
        <w:t xml:space="preserve"> may have to pay </w:t>
      </w:r>
      <w:r w:rsidR="00A911DD">
        <w:t>their</w:t>
      </w:r>
      <w:r>
        <w:t xml:space="preserve"> legal costs. </w:t>
      </w:r>
    </w:p>
    <w:p w14:paraId="029D4E65" w14:textId="77777777" w:rsidR="00013A28" w:rsidRDefault="00013A28" w:rsidP="00013A28">
      <w:pPr>
        <w:pStyle w:val="NoSpacing"/>
        <w:jc w:val="both"/>
      </w:pP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5A4A3F1"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be used as part of the results of the trial. If you chose to stop participating in the trial we will ask you if you are happy for the data we have collected so far can be used</w:t>
      </w:r>
      <w:r w:rsidR="007669BA">
        <w:t xml:space="preserve">.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Scotland A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Default="00653B1F" w:rsidP="00653B1F">
      <w:pPr>
        <w:pStyle w:val="NoSpacing"/>
        <w:jc w:val="both"/>
      </w:pPr>
      <w:r w:rsidRPr="00A213F5">
        <w:rPr>
          <w:highlight w:val="yellow"/>
        </w:rPr>
        <w:t>[</w:t>
      </w:r>
      <w:r w:rsidR="00A213F5" w:rsidRPr="00A213F5">
        <w:rPr>
          <w:highlight w:val="yellow"/>
        </w:rPr>
        <w:t>Insert</w:t>
      </w:r>
      <w:r w:rsidR="00B76A0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E909AA1" w:rsidR="00653B1F" w:rsidRDefault="003A0F63" w:rsidP="00653B1F">
      <w:pPr>
        <w:pStyle w:val="NoSpacing"/>
        <w:jc w:val="both"/>
      </w:pPr>
      <w:r w:rsidRPr="006F1C53">
        <w:t>Dr</w:t>
      </w:r>
      <w:r w:rsidR="006F1C53" w:rsidRPr="006F1C53">
        <w:t xml:space="preserve"> Jamie Scott by email (</w:t>
      </w:r>
      <w:hyperlink r:id="rId10"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377E270" w14:textId="77777777" w:rsidR="00653B1F" w:rsidRPr="00653B1F" w:rsidRDefault="00653B1F" w:rsidP="00653B1F"/>
    <w:p w14:paraId="3AA26A32" w14:textId="77777777" w:rsidR="00B76A05" w:rsidRDefault="00B76A05" w:rsidP="00A213F5">
      <w:pPr>
        <w:tabs>
          <w:tab w:val="left" w:pos="3720"/>
        </w:tabs>
        <w:jc w:val="center"/>
        <w:rPr>
          <w:b/>
          <w:sz w:val="28"/>
          <w:szCs w:val="28"/>
        </w:rPr>
      </w:pPr>
    </w:p>
    <w:p w14:paraId="33C9D0A4" w14:textId="77777777" w:rsidR="00DC3ECE" w:rsidRDefault="00DC3ECE" w:rsidP="00A213F5">
      <w:pPr>
        <w:tabs>
          <w:tab w:val="left" w:pos="3720"/>
        </w:tabs>
        <w:jc w:val="center"/>
        <w:rPr>
          <w:b/>
          <w:sz w:val="28"/>
          <w:szCs w:val="28"/>
        </w:rPr>
      </w:pPr>
    </w:p>
    <w:p w14:paraId="6055E1EB" w14:textId="77777777" w:rsidR="00DC3ECE" w:rsidRDefault="00DC3ECE" w:rsidP="00A213F5">
      <w:pPr>
        <w:tabs>
          <w:tab w:val="left" w:pos="3720"/>
        </w:tabs>
        <w:jc w:val="center"/>
        <w:rPr>
          <w:b/>
          <w:sz w:val="28"/>
          <w:szCs w:val="28"/>
        </w:rPr>
      </w:pPr>
    </w:p>
    <w:p w14:paraId="06539B15" w14:textId="77777777" w:rsidR="00B76A05" w:rsidRDefault="00B76A05" w:rsidP="005F38E4">
      <w:pPr>
        <w:tabs>
          <w:tab w:val="left" w:pos="3720"/>
        </w:tabs>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5CD15044" w:rsidR="000C14A8" w:rsidRDefault="000C14A8" w:rsidP="00E36DDE">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r w:rsidR="00E9513D">
              <w:rPr>
                <w:b/>
              </w:rPr>
              <w:t>2.0</w:t>
            </w:r>
            <w:r w:rsidR="00E36DDE" w:rsidRPr="00B76A05">
              <w:rPr>
                <w:b/>
              </w:rPr>
              <w:t xml:space="preserve"> </w:t>
            </w:r>
            <w:r w:rsidR="001D4CEA">
              <w:rPr>
                <w:b/>
              </w:rPr>
              <w:t>16</w:t>
            </w:r>
            <w:r w:rsidR="00E36DDE" w:rsidRPr="00B76A05">
              <w:rPr>
                <w:b/>
              </w:rPr>
              <w:t xml:space="preserve"> </w:t>
            </w:r>
            <w:r w:rsidR="00E9513D">
              <w:rPr>
                <w:b/>
              </w:rPr>
              <w:t xml:space="preserve">December </w:t>
            </w:r>
            <w:r w:rsidR="00E36DDE" w:rsidRPr="00B76A05">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77777777" w:rsidR="000C14A8" w:rsidRDefault="000C14A8" w:rsidP="00340C6D">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 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6DAE611F" w14:textId="5AC3F19C" w:rsidR="000C14A8" w:rsidRDefault="000C14A8" w:rsidP="00D15777">
            <w:pPr>
              <w:tabs>
                <w:tab w:val="left" w:pos="3720"/>
              </w:tabs>
              <w:jc w:val="both"/>
            </w:pPr>
            <w:r>
              <w:t>I agree to my</w:t>
            </w:r>
            <w:r w:rsidR="00340C6D">
              <w:t xml:space="preserve"> relative’s</w:t>
            </w:r>
            <w:r>
              <w:t xml:space="preserve"> anonymised data being used in future </w:t>
            </w:r>
            <w:r w:rsidR="005E6567">
              <w:t xml:space="preserve">ethically approved research </w:t>
            </w:r>
            <w:r>
              <w:t>studies</w:t>
            </w:r>
          </w:p>
          <w:p w14:paraId="55D0D773"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47E633EA" w14:textId="4DAFB244"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11848E79"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lastRenderedPageBreak/>
              <w:t>1</w:t>
            </w:r>
            <w:r w:rsidR="006B6A8E">
              <w:t>0</w:t>
            </w:r>
            <w:r>
              <w:t>.</w:t>
            </w:r>
          </w:p>
        </w:tc>
        <w:tc>
          <w:tcPr>
            <w:tcW w:w="6446" w:type="dxa"/>
            <w:gridSpan w:val="2"/>
            <w:tcBorders>
              <w:top w:val="nil"/>
              <w:left w:val="nil"/>
              <w:bottom w:val="nil"/>
              <w:right w:val="nil"/>
            </w:tcBorders>
          </w:tcPr>
          <w:p w14:paraId="63C47022" w14:textId="763EB9D9"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r w:rsidR="00E9513D" w:rsidRPr="00E9513D">
              <w:t>(such as eDRIS (Scotland), NHS Digital (England), Sail (Wales)</w:t>
            </w:r>
            <w:r w:rsidR="00E9513D" w:rsidRPr="00E9513D" w:rsidDel="00E9513D">
              <w:t xml:space="preserve"> </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6CBA6422" w14:textId="77777777" w:rsidR="00B76A05" w:rsidRDefault="00B76A05" w:rsidP="005711A0">
      <w:pPr>
        <w:tabs>
          <w:tab w:val="left" w:pos="3720"/>
        </w:tabs>
        <w:jc w:val="center"/>
        <w:rPr>
          <w:b/>
          <w:sz w:val="28"/>
          <w:szCs w:val="28"/>
        </w:rPr>
      </w:pPr>
    </w:p>
    <w:p w14:paraId="45A05673" w14:textId="77777777" w:rsidR="00B76A05" w:rsidRDefault="00B76A05" w:rsidP="005711A0">
      <w:pPr>
        <w:tabs>
          <w:tab w:val="left" w:pos="3720"/>
        </w:tabs>
        <w:jc w:val="center"/>
        <w:rPr>
          <w:b/>
          <w:sz w:val="28"/>
          <w:szCs w:val="28"/>
        </w:rPr>
      </w:pPr>
    </w:p>
    <w:p w14:paraId="59C8D301" w14:textId="77777777" w:rsidR="00DC3ECE" w:rsidRDefault="00DC3ECE" w:rsidP="005711A0">
      <w:pPr>
        <w:tabs>
          <w:tab w:val="left" w:pos="3720"/>
        </w:tabs>
        <w:jc w:val="center"/>
        <w:rPr>
          <w:b/>
          <w:sz w:val="28"/>
          <w:szCs w:val="28"/>
        </w:rPr>
      </w:pPr>
    </w:p>
    <w:p w14:paraId="33215B69" w14:textId="77777777" w:rsidR="00B76A05" w:rsidRDefault="00B76A05" w:rsidP="005711A0">
      <w:pPr>
        <w:tabs>
          <w:tab w:val="left" w:pos="3720"/>
        </w:tabs>
        <w:jc w:val="center"/>
        <w:rPr>
          <w:b/>
          <w:sz w:val="28"/>
          <w:szCs w:val="28"/>
        </w:rPr>
      </w:pPr>
    </w:p>
    <w:p w14:paraId="1BF96300" w14:textId="77777777" w:rsidR="005711A0" w:rsidRDefault="005711A0" w:rsidP="005711A0">
      <w:pPr>
        <w:tabs>
          <w:tab w:val="left" w:pos="3720"/>
        </w:tabs>
        <w:jc w:val="center"/>
        <w:rPr>
          <w:b/>
          <w:sz w:val="28"/>
          <w:szCs w:val="28"/>
        </w:rPr>
      </w:pPr>
      <w:r w:rsidRPr="00A7788C">
        <w:rPr>
          <w:b/>
          <w:sz w:val="28"/>
          <w:szCs w:val="28"/>
        </w:rPr>
        <w:lastRenderedPageBreak/>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572835E7" w:rsidR="005711A0" w:rsidRDefault="005711A0" w:rsidP="002807AB">
            <w:pPr>
              <w:tabs>
                <w:tab w:val="left" w:pos="3720"/>
              </w:tabs>
              <w:jc w:val="both"/>
            </w:pPr>
            <w:r>
              <w:t xml:space="preserve">I confirm that I have read and understood the Patient Information Sheet – Personal Legal Representative (England, Wales &amp; NI) </w:t>
            </w:r>
            <w:r w:rsidR="00A003E3" w:rsidRPr="00724365">
              <w:rPr>
                <w:b/>
              </w:rPr>
              <w:t>V</w:t>
            </w:r>
            <w:r w:rsidR="00E9513D">
              <w:rPr>
                <w:b/>
              </w:rPr>
              <w:t>2.0</w:t>
            </w:r>
            <w:r w:rsidR="002807AB" w:rsidRPr="00B76A05">
              <w:rPr>
                <w:b/>
              </w:rPr>
              <w:t xml:space="preserve"> </w:t>
            </w:r>
            <w:r w:rsidR="001D4CEA">
              <w:rPr>
                <w:b/>
              </w:rPr>
              <w:t>16</w:t>
            </w:r>
            <w:r w:rsidR="002807AB" w:rsidRPr="00B76A05">
              <w:rPr>
                <w:b/>
              </w:rPr>
              <w:t xml:space="preserve"> </w:t>
            </w:r>
            <w:r w:rsidR="00E9513D">
              <w:rPr>
                <w:b/>
              </w:rPr>
              <w:t xml:space="preserve">December </w:t>
            </w:r>
            <w:r w:rsidR="002807AB" w:rsidRPr="00B76A05">
              <w:rPr>
                <w:b/>
              </w:rPr>
              <w:t xml:space="preserve"> 2022</w:t>
            </w:r>
            <w:r w:rsidR="002807AB">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77777777" w:rsidR="005711A0" w:rsidRDefault="005711A0" w:rsidP="003C7C7F">
            <w:pPr>
              <w:tabs>
                <w:tab w:val="left" w:pos="3720"/>
              </w:tabs>
              <w:jc w:val="both"/>
            </w:pPr>
            <w:r>
              <w:t>I understand that relevant sections of my relative’s medical notes and data collected during the study may be looked at by individuals from the Sponsor (NHS Greater Glasgow &amp; Clyde), from regulatory authorities 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18060C16" w:rsidR="005711A0" w:rsidRDefault="005711A0" w:rsidP="003C7C7F">
            <w:pPr>
              <w:tabs>
                <w:tab w:val="left" w:pos="3720"/>
              </w:tabs>
              <w:jc w:val="both"/>
            </w:pPr>
            <w:r>
              <w:t>I agree to my relative’s anonymised data being used in future</w:t>
            </w:r>
            <w:r w:rsidR="005E6567">
              <w:t xml:space="preserve"> ethically approved</w:t>
            </w:r>
            <w:r>
              <w:t xml:space="preserve"> studies</w:t>
            </w:r>
          </w:p>
          <w:p w14:paraId="04AB25B1"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34D1A46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B77EE39">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9"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e4SGjAgAA1QUAAA4AAAAAAAAAAAAAAAAALgIA&#10;AGRycy9lMm9Eb2MueG1sUEsBAi0AFAAGAAgAAAAhAJsZbnbdAAAACAEAAA8AAAAAAAAAAAAAAAAA&#10;/QQAAGRycy9kb3ducmV2LnhtbFBLBQYAAAAABAAEAPMAAAAHBgAAAAA=&#10;" fillcolor="white [3201]" strokeweight="1.5pt">
                      <v:path arrowok="t"/>
                      <v:textbox>
                        <w:txbxContent>
                          <w:p w14:paraId="660158C9" w14:textId="77777777" w:rsidR="005711A0" w:rsidRDefault="005711A0" w:rsidP="005711A0"/>
                        </w:txbxContent>
                      </v:textbox>
                    </v:shape>
                  </w:pict>
                </mc:Fallback>
              </mc:AlternateContent>
            </w: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32EC77CF" w:rsidR="005711A0" w:rsidRDefault="005711A0" w:rsidP="00E9513D">
            <w:pPr>
              <w:tabs>
                <w:tab w:val="left" w:pos="3720"/>
              </w:tabs>
              <w:jc w:val="both"/>
            </w:pPr>
            <w:r>
              <w:t xml:space="preserve">I agree to long term follow-up information by record linkage being collected on my relative’s future wellbeing and treatment from NHS </w:t>
            </w:r>
            <w:r>
              <w:lastRenderedPageBreak/>
              <w:t>and Government Health Records</w:t>
            </w:r>
            <w:r w:rsidR="00B544FE">
              <w:t xml:space="preserve"> </w:t>
            </w:r>
            <w:r w:rsidR="00B544FE" w:rsidRPr="00B544FE">
              <w:t xml:space="preserve"> </w:t>
            </w:r>
            <w:r w:rsidR="00E9513D" w:rsidRPr="00E9513D">
              <w:t>(such as eDRIS (Scotland), NHS Digital (England), Sail (Wales)</w:t>
            </w:r>
            <w:r w:rsidR="00E9513D" w:rsidRPr="00E9513D" w:rsidDel="00E9513D">
              <w:t xml:space="preserve"> </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w:lastRenderedPageBreak/>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1A1013A2" wp14:editId="75CDFBB3">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47A28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7A3DF7A9" wp14:editId="3653157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F788F"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7777777" w:rsidR="005711A0" w:rsidRDefault="005711A0" w:rsidP="005711A0">
      <w:pPr>
        <w:tabs>
          <w:tab w:val="left" w:pos="3720"/>
        </w:tabs>
      </w:pPr>
      <w:r>
        <w:t xml:space="preserve">Designation/relation                               Date                                                      Signature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eCRF. </w:t>
      </w:r>
    </w:p>
    <w:sectPr w:rsidR="00653B1F"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3B58E951"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r w:rsidR="00E9513D">
            <w:rPr>
              <w:b/>
              <w:sz w:val="18"/>
              <w:szCs w:val="18"/>
            </w:rPr>
            <w:t>2.0</w:t>
          </w:r>
          <w:r w:rsidR="005B5BF3">
            <w:rPr>
              <w:b/>
              <w:sz w:val="18"/>
              <w:szCs w:val="18"/>
            </w:rPr>
            <w:t xml:space="preserve"> </w:t>
          </w:r>
          <w:r w:rsidR="001D4CEA">
            <w:rPr>
              <w:b/>
              <w:sz w:val="18"/>
              <w:szCs w:val="18"/>
            </w:rPr>
            <w:t>16</w:t>
          </w:r>
          <w:r w:rsidR="00B76A05">
            <w:rPr>
              <w:b/>
              <w:sz w:val="18"/>
              <w:szCs w:val="18"/>
            </w:rPr>
            <w:t xml:space="preserve"> </w:t>
          </w:r>
          <w:r w:rsidR="00E9513D">
            <w:rPr>
              <w:b/>
              <w:sz w:val="18"/>
              <w:szCs w:val="18"/>
            </w:rPr>
            <w:t>Dec</w:t>
          </w:r>
          <w:r w:rsidR="00B76A05">
            <w:rPr>
              <w:b/>
              <w:sz w:val="18"/>
              <w:szCs w:val="18"/>
            </w:rPr>
            <w:t xml:space="preserve"> </w:t>
          </w:r>
          <w:r w:rsidR="00EF57DA">
            <w:rPr>
              <w:b/>
              <w:sz w:val="18"/>
              <w:szCs w:val="18"/>
            </w:rPr>
            <w:t>2022</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DEE"/>
    <w:rsid w:val="00013A28"/>
    <w:rsid w:val="00053623"/>
    <w:rsid w:val="000C14A8"/>
    <w:rsid w:val="000D77CD"/>
    <w:rsid w:val="000F298A"/>
    <w:rsid w:val="000F6457"/>
    <w:rsid w:val="00145024"/>
    <w:rsid w:val="00153B2C"/>
    <w:rsid w:val="001A4F1F"/>
    <w:rsid w:val="001D4CEA"/>
    <w:rsid w:val="001F0C72"/>
    <w:rsid w:val="00204822"/>
    <w:rsid w:val="00227204"/>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477A85"/>
    <w:rsid w:val="004E41BE"/>
    <w:rsid w:val="005711A0"/>
    <w:rsid w:val="00593CC1"/>
    <w:rsid w:val="005A372E"/>
    <w:rsid w:val="005B585D"/>
    <w:rsid w:val="005B5BF3"/>
    <w:rsid w:val="005E6567"/>
    <w:rsid w:val="005F38E4"/>
    <w:rsid w:val="0060127B"/>
    <w:rsid w:val="00653B1F"/>
    <w:rsid w:val="00670823"/>
    <w:rsid w:val="00675E4E"/>
    <w:rsid w:val="00692409"/>
    <w:rsid w:val="006B6A8E"/>
    <w:rsid w:val="006D5586"/>
    <w:rsid w:val="006F1C53"/>
    <w:rsid w:val="00724365"/>
    <w:rsid w:val="00737278"/>
    <w:rsid w:val="007669BA"/>
    <w:rsid w:val="007D23E5"/>
    <w:rsid w:val="008210B9"/>
    <w:rsid w:val="00823F6A"/>
    <w:rsid w:val="00893689"/>
    <w:rsid w:val="008F261F"/>
    <w:rsid w:val="009300E0"/>
    <w:rsid w:val="00962C2C"/>
    <w:rsid w:val="009A20B9"/>
    <w:rsid w:val="009D47C1"/>
    <w:rsid w:val="00A003E3"/>
    <w:rsid w:val="00A213F5"/>
    <w:rsid w:val="00A47797"/>
    <w:rsid w:val="00A7374B"/>
    <w:rsid w:val="00A911DD"/>
    <w:rsid w:val="00B1350F"/>
    <w:rsid w:val="00B544FE"/>
    <w:rsid w:val="00B76A05"/>
    <w:rsid w:val="00B9745B"/>
    <w:rsid w:val="00BA59DB"/>
    <w:rsid w:val="00BB428F"/>
    <w:rsid w:val="00BF0285"/>
    <w:rsid w:val="00C013CD"/>
    <w:rsid w:val="00C463BD"/>
    <w:rsid w:val="00C6192E"/>
    <w:rsid w:val="00CA0E1B"/>
    <w:rsid w:val="00CC058B"/>
    <w:rsid w:val="00CE7EE9"/>
    <w:rsid w:val="00D469E8"/>
    <w:rsid w:val="00DC3ECE"/>
    <w:rsid w:val="00E25132"/>
    <w:rsid w:val="00E27F66"/>
    <w:rsid w:val="00E36DDE"/>
    <w:rsid w:val="00E54111"/>
    <w:rsid w:val="00E9513D"/>
    <w:rsid w:val="00EC3B3D"/>
    <w:rsid w:val="00EF57DA"/>
    <w:rsid w:val="00F4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3</cp:revision>
  <dcterms:created xsi:type="dcterms:W3CDTF">2022-12-16T16:50:00Z</dcterms:created>
  <dcterms:modified xsi:type="dcterms:W3CDTF">2022-12-16T16:51:00Z</dcterms:modified>
</cp:coreProperties>
</file>